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1D" w:rsidRDefault="0044381D" w:rsidP="0044381D">
      <w:pPr>
        <w:pStyle w:val="NoSpacing"/>
        <w:jc w:val="center"/>
        <w:rPr>
          <w:b/>
        </w:rPr>
      </w:pPr>
      <w:r w:rsidRPr="0044381D">
        <w:rPr>
          <w:b/>
        </w:rPr>
        <w:t>THE CHARTER CLUB OF MARCO BEACH®</w:t>
      </w:r>
    </w:p>
    <w:p w:rsidR="0044381D" w:rsidRDefault="00990D28" w:rsidP="0044381D">
      <w:pPr>
        <w:pStyle w:val="NoSpacing"/>
        <w:jc w:val="center"/>
        <w:rPr>
          <w:b/>
        </w:rPr>
      </w:pPr>
      <w:r>
        <w:rPr>
          <w:b/>
        </w:rPr>
        <w:t>BOARD OF DIRECTORS</w:t>
      </w:r>
      <w:r w:rsidR="00EB39D2">
        <w:rPr>
          <w:b/>
        </w:rPr>
        <w:t xml:space="preserve"> </w:t>
      </w:r>
      <w:r w:rsidR="0044381D">
        <w:rPr>
          <w:b/>
        </w:rPr>
        <w:t>MEETING</w:t>
      </w:r>
      <w:r w:rsidR="004F63EE">
        <w:rPr>
          <w:b/>
        </w:rPr>
        <w:t xml:space="preserve"> </w:t>
      </w:r>
    </w:p>
    <w:p w:rsidR="0044381D" w:rsidRDefault="008F58AE" w:rsidP="0044381D">
      <w:pPr>
        <w:pStyle w:val="NoSpacing"/>
        <w:jc w:val="center"/>
        <w:rPr>
          <w:b/>
        </w:rPr>
      </w:pPr>
      <w:r>
        <w:rPr>
          <w:b/>
        </w:rPr>
        <w:t>March 20</w:t>
      </w:r>
      <w:r w:rsidR="004B003C">
        <w:rPr>
          <w:b/>
        </w:rPr>
        <w:t xml:space="preserve"> &amp; 21</w:t>
      </w:r>
      <w:r>
        <w:rPr>
          <w:b/>
        </w:rPr>
        <w:t>, 2018</w:t>
      </w:r>
    </w:p>
    <w:p w:rsidR="00DD432D" w:rsidRDefault="00DD432D" w:rsidP="0044381D">
      <w:pPr>
        <w:pStyle w:val="NoSpacing"/>
        <w:jc w:val="center"/>
        <w:rPr>
          <w:b/>
        </w:rPr>
      </w:pPr>
    </w:p>
    <w:p w:rsidR="003D7E8A" w:rsidRPr="003D7E8A" w:rsidRDefault="00265B8F" w:rsidP="0044381D">
      <w:pPr>
        <w:pStyle w:val="NoSpacing"/>
        <w:jc w:val="both"/>
      </w:pPr>
      <w:r>
        <w:t xml:space="preserve">The meeting was called to order </w:t>
      </w:r>
      <w:r w:rsidR="008F58AE">
        <w:t>at 9:00 a</w:t>
      </w:r>
      <w:r w:rsidR="00043BB5">
        <w:t>.m</w:t>
      </w:r>
      <w:r w:rsidR="00C051E9">
        <w:t xml:space="preserve">. </w:t>
      </w:r>
      <w:r>
        <w:t xml:space="preserve">by President, Lyman Wood at Hilton Grand Vacations Regional Office, Marco Island, Florida.  </w:t>
      </w:r>
      <w:r w:rsidR="00C051E9">
        <w:t xml:space="preserve"> </w:t>
      </w:r>
      <w:r w:rsidR="002A2267">
        <w:t xml:space="preserve">Board members in </w:t>
      </w:r>
      <w:r w:rsidR="006100B3">
        <w:t xml:space="preserve">attendance </w:t>
      </w:r>
      <w:r w:rsidR="002A2267">
        <w:t>were</w:t>
      </w:r>
      <w:r w:rsidR="00B74960">
        <w:t xml:space="preserve">: </w:t>
      </w:r>
      <w:r w:rsidR="0036605E">
        <w:t xml:space="preserve"> </w:t>
      </w:r>
      <w:r w:rsidR="008F58AE">
        <w:t>Noel Briggs</w:t>
      </w:r>
      <w:r w:rsidR="00C051E9">
        <w:t xml:space="preserve">, </w:t>
      </w:r>
      <w:r w:rsidR="002A2267">
        <w:t>Ji</w:t>
      </w:r>
      <w:r w:rsidR="00F143B1">
        <w:t>m</w:t>
      </w:r>
      <w:r w:rsidR="002A2267">
        <w:t xml:space="preserve"> MacArthur, </w:t>
      </w:r>
      <w:r w:rsidR="003E2C96">
        <w:t>Martin Terry</w:t>
      </w:r>
      <w:r w:rsidR="00574DFE">
        <w:t xml:space="preserve"> and</w:t>
      </w:r>
      <w:r w:rsidR="00565D98">
        <w:t xml:space="preserve"> </w:t>
      </w:r>
      <w:r w:rsidR="003E2C96">
        <w:t>Lyman</w:t>
      </w:r>
      <w:r w:rsidR="00456C74">
        <w:t xml:space="preserve"> Wood</w:t>
      </w:r>
      <w:r w:rsidR="003E2C96">
        <w:t>.</w:t>
      </w:r>
      <w:r w:rsidR="008F58AE">
        <w:t xml:space="preserve"> </w:t>
      </w:r>
      <w:r w:rsidR="00B74960">
        <w:t xml:space="preserve"> Attending from Hilton Grand Vacations were:</w:t>
      </w:r>
      <w:r w:rsidR="00CF3CE7">
        <w:t xml:space="preserve">  Joan Paquette – Resort Director</w:t>
      </w:r>
      <w:r w:rsidR="00B74960">
        <w:t>, Scott Shook –</w:t>
      </w:r>
      <w:r w:rsidR="00DC5AE4">
        <w:t xml:space="preserve"> Assistant Resort Manager, </w:t>
      </w:r>
      <w:r w:rsidR="00557743">
        <w:t>Sharry</w:t>
      </w:r>
      <w:r w:rsidR="00CF3CE7">
        <w:t xml:space="preserve"> Luneke – Area Managing Senior Director</w:t>
      </w:r>
      <w:r w:rsidR="00B74960">
        <w:t xml:space="preserve"> and Riki Martin – Executive Assistant and Acting Recording Secretary for this meeting.</w:t>
      </w:r>
      <w:r w:rsidR="00F45BCE">
        <w:t xml:space="preserve"> </w:t>
      </w:r>
      <w:r w:rsidR="00753FDF">
        <w:t xml:space="preserve">  Also</w:t>
      </w:r>
      <w:r w:rsidR="00F45BCE">
        <w:t xml:space="preserve"> </w:t>
      </w:r>
      <w:r w:rsidR="00753FDF">
        <w:t>in attendance owner, Mary Streitmatter.</w:t>
      </w:r>
    </w:p>
    <w:p w:rsidR="001609CE" w:rsidRDefault="001609CE" w:rsidP="00DD432D">
      <w:pPr>
        <w:pStyle w:val="NoSpacing"/>
        <w:jc w:val="both"/>
      </w:pPr>
    </w:p>
    <w:p w:rsidR="003E2C96" w:rsidRDefault="00EB39D2" w:rsidP="00B77A1F">
      <w:pPr>
        <w:pStyle w:val="NoSpacing"/>
        <w:jc w:val="both"/>
        <w:rPr>
          <w:b/>
        </w:rPr>
      </w:pPr>
      <w:r>
        <w:rPr>
          <w:b/>
        </w:rPr>
        <w:t>APPROVAL OF AGENDA</w:t>
      </w:r>
    </w:p>
    <w:p w:rsidR="00EB39D2" w:rsidRDefault="00EB39D2" w:rsidP="00EB39D2">
      <w:pPr>
        <w:pStyle w:val="NoSpacing"/>
        <w:jc w:val="both"/>
        <w:rPr>
          <w:b/>
        </w:rPr>
      </w:pPr>
      <w:r>
        <w:rPr>
          <w:b/>
        </w:rPr>
        <w:t>MOTION was made by</w:t>
      </w:r>
      <w:r w:rsidR="00F45BCE">
        <w:rPr>
          <w:b/>
        </w:rPr>
        <w:t xml:space="preserve"> </w:t>
      </w:r>
      <w:r w:rsidR="008F58AE">
        <w:rPr>
          <w:b/>
        </w:rPr>
        <w:t>Mr.</w:t>
      </w:r>
      <w:r w:rsidR="00A70953">
        <w:rPr>
          <w:b/>
        </w:rPr>
        <w:t xml:space="preserve"> </w:t>
      </w:r>
      <w:r w:rsidR="00753FDF">
        <w:rPr>
          <w:b/>
        </w:rPr>
        <w:t xml:space="preserve">MacArthur </w:t>
      </w:r>
      <w:r>
        <w:rPr>
          <w:b/>
        </w:rPr>
        <w:t>and</w:t>
      </w:r>
      <w:r w:rsidR="00A70953">
        <w:rPr>
          <w:b/>
        </w:rPr>
        <w:t xml:space="preserve"> seconded </w:t>
      </w:r>
      <w:r w:rsidR="00C30DA7">
        <w:rPr>
          <w:b/>
        </w:rPr>
        <w:t>by Mr</w:t>
      </w:r>
      <w:r w:rsidR="00CF3CE7">
        <w:rPr>
          <w:b/>
        </w:rPr>
        <w:t xml:space="preserve">. </w:t>
      </w:r>
      <w:r w:rsidR="00753FDF">
        <w:rPr>
          <w:b/>
        </w:rPr>
        <w:t>Briggs</w:t>
      </w:r>
      <w:r w:rsidR="00DB1D58">
        <w:rPr>
          <w:b/>
        </w:rPr>
        <w:t xml:space="preserve"> </w:t>
      </w:r>
      <w:r>
        <w:rPr>
          <w:b/>
        </w:rPr>
        <w:t>to approve the agenda</w:t>
      </w:r>
      <w:r w:rsidR="00F45BCE">
        <w:rPr>
          <w:b/>
        </w:rPr>
        <w:t>.</w:t>
      </w:r>
      <w:r w:rsidR="00740FFE">
        <w:rPr>
          <w:b/>
        </w:rPr>
        <w:t xml:space="preserve"> </w:t>
      </w:r>
      <w:r w:rsidR="008F58AE">
        <w:t xml:space="preserve"> Mr. Briggs</w:t>
      </w:r>
      <w:r>
        <w:t xml:space="preserve"> voted aye, Mr. MacArthur voted aye, Mr. Terry voted aye and Mr. Wood voted aye.  </w:t>
      </w:r>
      <w:r>
        <w:rPr>
          <w:b/>
        </w:rPr>
        <w:t>Motion Carried Unanimously.</w:t>
      </w:r>
    </w:p>
    <w:p w:rsidR="001F4742" w:rsidRDefault="001F4742" w:rsidP="001F4742">
      <w:pPr>
        <w:pStyle w:val="NoSpacing"/>
        <w:jc w:val="both"/>
        <w:rPr>
          <w:b/>
        </w:rPr>
      </w:pPr>
    </w:p>
    <w:p w:rsidR="001F4742" w:rsidRDefault="001F4742" w:rsidP="00B77A1F">
      <w:pPr>
        <w:pStyle w:val="NoSpacing"/>
        <w:jc w:val="both"/>
        <w:rPr>
          <w:b/>
        </w:rPr>
      </w:pPr>
      <w:r>
        <w:rPr>
          <w:b/>
        </w:rPr>
        <w:t>APPROVAL OF PREVIOUS MEETING MINUTES</w:t>
      </w:r>
    </w:p>
    <w:p w:rsidR="001F4742" w:rsidRDefault="0046109D" w:rsidP="001F4742">
      <w:pPr>
        <w:pStyle w:val="NoSpacing"/>
        <w:jc w:val="both"/>
        <w:rPr>
          <w:b/>
        </w:rPr>
      </w:pPr>
      <w:r>
        <w:rPr>
          <w:b/>
        </w:rPr>
        <w:t xml:space="preserve">MOTION was made by </w:t>
      </w:r>
      <w:r w:rsidR="00753FDF">
        <w:rPr>
          <w:b/>
        </w:rPr>
        <w:t xml:space="preserve">Mr. </w:t>
      </w:r>
      <w:r w:rsidR="006C3176">
        <w:rPr>
          <w:b/>
        </w:rPr>
        <w:t>Briggs</w:t>
      </w:r>
      <w:r w:rsidR="00DB1D58">
        <w:rPr>
          <w:b/>
        </w:rPr>
        <w:t xml:space="preserve"> </w:t>
      </w:r>
      <w:r w:rsidR="001F4742">
        <w:rPr>
          <w:b/>
        </w:rPr>
        <w:t xml:space="preserve">and seconded </w:t>
      </w:r>
      <w:r w:rsidR="00B66C5D">
        <w:rPr>
          <w:b/>
        </w:rPr>
        <w:t>by Mr</w:t>
      </w:r>
      <w:r w:rsidR="00753FDF">
        <w:rPr>
          <w:b/>
        </w:rPr>
        <w:t xml:space="preserve">. </w:t>
      </w:r>
      <w:r w:rsidR="00DB1D58">
        <w:rPr>
          <w:b/>
        </w:rPr>
        <w:t xml:space="preserve"> </w:t>
      </w:r>
      <w:r w:rsidR="00753FDF">
        <w:rPr>
          <w:b/>
        </w:rPr>
        <w:t xml:space="preserve">MacArthur </w:t>
      </w:r>
      <w:r w:rsidR="001F4742">
        <w:rPr>
          <w:b/>
        </w:rPr>
        <w:t>to</w:t>
      </w:r>
      <w:r w:rsidR="00CF3CE7">
        <w:rPr>
          <w:b/>
        </w:rPr>
        <w:t xml:space="preserve"> approve the minutes of </w:t>
      </w:r>
      <w:r w:rsidR="008F58AE">
        <w:rPr>
          <w:b/>
        </w:rPr>
        <w:t>the November 7 &amp; 8, 2017 Budget meeting</w:t>
      </w:r>
      <w:r w:rsidR="006C3176">
        <w:rPr>
          <w:b/>
        </w:rPr>
        <w:t xml:space="preserve"> as amended</w:t>
      </w:r>
      <w:r w:rsidR="00740FFE">
        <w:rPr>
          <w:b/>
        </w:rPr>
        <w:t xml:space="preserve">. </w:t>
      </w:r>
      <w:r w:rsidR="008F58AE">
        <w:t xml:space="preserve"> Mr. Briggs </w:t>
      </w:r>
      <w:r w:rsidR="001F4742">
        <w:t xml:space="preserve">voted aye, Mr. MacArthur voted aye, Mr. Terry voted aye and Mr. Wood voted aye.  </w:t>
      </w:r>
      <w:r w:rsidR="001F4742">
        <w:rPr>
          <w:b/>
        </w:rPr>
        <w:t>Motion Carried Unanimously.</w:t>
      </w:r>
    </w:p>
    <w:p w:rsidR="0046109D" w:rsidRPr="00BF3DF2" w:rsidRDefault="0046109D" w:rsidP="001F4742">
      <w:pPr>
        <w:pStyle w:val="NoSpacing"/>
        <w:jc w:val="both"/>
      </w:pPr>
    </w:p>
    <w:p w:rsidR="00271B2C" w:rsidRPr="00BF3DF2" w:rsidRDefault="008F58AE" w:rsidP="00B77A1F">
      <w:pPr>
        <w:pStyle w:val="NoSpacing"/>
        <w:jc w:val="both"/>
        <w:rPr>
          <w:b/>
        </w:rPr>
      </w:pPr>
      <w:r>
        <w:rPr>
          <w:b/>
        </w:rPr>
        <w:t>MANAGER’S REPORT</w:t>
      </w:r>
    </w:p>
    <w:p w:rsidR="008F58AE" w:rsidRDefault="008F58AE" w:rsidP="008F58AE">
      <w:pPr>
        <w:pStyle w:val="NoSpacing"/>
        <w:numPr>
          <w:ilvl w:val="0"/>
          <w:numId w:val="36"/>
        </w:numPr>
        <w:jc w:val="both"/>
        <w:rPr>
          <w:b/>
        </w:rPr>
      </w:pPr>
      <w:r>
        <w:rPr>
          <w:b/>
        </w:rPr>
        <w:t xml:space="preserve"> 4</w:t>
      </w:r>
      <w:r w:rsidRPr="008F58AE">
        <w:rPr>
          <w:b/>
          <w:vertAlign w:val="superscript"/>
        </w:rPr>
        <w:t>th</w:t>
      </w:r>
      <w:r>
        <w:rPr>
          <w:b/>
        </w:rPr>
        <w:t xml:space="preserve"> Quarter Financials</w:t>
      </w:r>
    </w:p>
    <w:p w:rsidR="006C3176" w:rsidRDefault="006C3176" w:rsidP="006C3176">
      <w:pPr>
        <w:pStyle w:val="NoSpacing"/>
        <w:ind w:left="1080"/>
        <w:jc w:val="both"/>
      </w:pPr>
      <w:r>
        <w:t>The Board reviewed the financials.</w:t>
      </w:r>
      <w:r w:rsidR="00307DB8">
        <w:t xml:space="preserve">  </w:t>
      </w:r>
      <w:r w:rsidR="004055FE">
        <w:t xml:space="preserve"> </w:t>
      </w:r>
    </w:p>
    <w:p w:rsidR="00124F6A" w:rsidRPr="006C3176" w:rsidRDefault="00124F6A" w:rsidP="006C3176">
      <w:pPr>
        <w:pStyle w:val="NoSpacing"/>
        <w:ind w:left="1080"/>
        <w:jc w:val="both"/>
      </w:pPr>
    </w:p>
    <w:p w:rsidR="008F58AE" w:rsidRDefault="008F58AE" w:rsidP="008F58AE">
      <w:pPr>
        <w:pStyle w:val="NoSpacing"/>
        <w:numPr>
          <w:ilvl w:val="0"/>
          <w:numId w:val="36"/>
        </w:numPr>
        <w:jc w:val="both"/>
        <w:rPr>
          <w:b/>
        </w:rPr>
      </w:pPr>
      <w:r>
        <w:rPr>
          <w:b/>
        </w:rPr>
        <w:t>Delinquency/Association Owned Weeks – Michael Belle</w:t>
      </w:r>
    </w:p>
    <w:p w:rsidR="00124F6A" w:rsidRDefault="00DD374D" w:rsidP="003B7BFB">
      <w:pPr>
        <w:pStyle w:val="NoSpacing"/>
        <w:ind w:left="1080"/>
        <w:jc w:val="both"/>
      </w:pPr>
      <w:r>
        <w:t xml:space="preserve">The Board discussed the Association owned weeks and is concerned that there may be a </w:t>
      </w:r>
      <w:r w:rsidR="003B7BFB">
        <w:t xml:space="preserve">Conflict of interest with the </w:t>
      </w:r>
      <w:r>
        <w:t xml:space="preserve">on-site Resale Department.  </w:t>
      </w:r>
      <w:r w:rsidR="000D339C">
        <w:t>Hilton Grand Vacations to create a policy for how to handle sales of owner weeks and association owned weeks.  How to get rid of 50</w:t>
      </w:r>
      <w:r w:rsidR="000E6599">
        <w:t xml:space="preserve"> Association owned</w:t>
      </w:r>
      <w:r w:rsidR="000D339C">
        <w:t xml:space="preserve"> weeks without disrupting normal sales.  Mrs. Luneke to consult with Neil Hutchinson, Jan Anderson and Stephanie Jenkins.</w:t>
      </w:r>
    </w:p>
    <w:p w:rsidR="000D339C" w:rsidRPr="003B7BFB" w:rsidRDefault="000D339C" w:rsidP="003B7BFB">
      <w:pPr>
        <w:pStyle w:val="NoSpacing"/>
        <w:ind w:left="1080"/>
        <w:jc w:val="both"/>
      </w:pPr>
    </w:p>
    <w:p w:rsidR="008F58AE" w:rsidRDefault="008F58AE" w:rsidP="008F58AE">
      <w:pPr>
        <w:pStyle w:val="NoSpacing"/>
        <w:numPr>
          <w:ilvl w:val="0"/>
          <w:numId w:val="36"/>
        </w:numPr>
        <w:jc w:val="both"/>
        <w:rPr>
          <w:b/>
        </w:rPr>
      </w:pPr>
      <w:r>
        <w:rPr>
          <w:b/>
        </w:rPr>
        <w:t>Resale Update</w:t>
      </w:r>
    </w:p>
    <w:p w:rsidR="00124F6A" w:rsidRDefault="00124F6A" w:rsidP="00124F6A">
      <w:pPr>
        <w:pStyle w:val="NoSpacing"/>
        <w:ind w:left="1080"/>
        <w:jc w:val="both"/>
      </w:pPr>
      <w:r>
        <w:t>The Board reviewed the 8-year sales history report.</w:t>
      </w:r>
    </w:p>
    <w:p w:rsidR="00124F6A" w:rsidRPr="00124F6A" w:rsidRDefault="00124F6A" w:rsidP="00124F6A">
      <w:pPr>
        <w:pStyle w:val="NoSpacing"/>
        <w:ind w:left="1080"/>
        <w:jc w:val="both"/>
      </w:pPr>
    </w:p>
    <w:p w:rsidR="00124F6A" w:rsidRPr="00124F6A" w:rsidRDefault="008F58AE" w:rsidP="00124F6A">
      <w:pPr>
        <w:pStyle w:val="NoSpacing"/>
        <w:numPr>
          <w:ilvl w:val="0"/>
          <w:numId w:val="36"/>
        </w:numPr>
        <w:jc w:val="both"/>
        <w:rPr>
          <w:b/>
        </w:rPr>
      </w:pPr>
      <w:r>
        <w:rPr>
          <w:b/>
        </w:rPr>
        <w:t>Beach 4X4</w:t>
      </w:r>
      <w:r w:rsidR="00124F6A">
        <w:t xml:space="preserve"> </w:t>
      </w:r>
      <w:r w:rsidR="005C4631">
        <w:rPr>
          <w:b/>
        </w:rPr>
        <w:t>Vehicle</w:t>
      </w:r>
    </w:p>
    <w:p w:rsidR="008F58AE" w:rsidRPr="000C3D72" w:rsidRDefault="00DD374D" w:rsidP="000C3D72">
      <w:pPr>
        <w:pStyle w:val="NoSpacing"/>
        <w:ind w:left="1080"/>
        <w:jc w:val="both"/>
        <w:rPr>
          <w:b/>
        </w:rPr>
      </w:pPr>
      <w:r>
        <w:t xml:space="preserve">The Board reviewed the proposal to purchase a beach 4X4 vehicle and requested that Mrs. Paquette provide an additional quote prior to purchasing the vehicle.  </w:t>
      </w:r>
      <w:r w:rsidR="00613DA4" w:rsidRPr="00613DA4">
        <w:t xml:space="preserve">The purchase will come out of </w:t>
      </w:r>
      <w:r w:rsidR="003D5459" w:rsidRPr="00613DA4">
        <w:t>board-authorized</w:t>
      </w:r>
      <w:r w:rsidR="00613DA4" w:rsidRPr="00613DA4">
        <w:t xml:space="preserve"> projects and</w:t>
      </w:r>
      <w:r>
        <w:t xml:space="preserve"> will be</w:t>
      </w:r>
      <w:r w:rsidR="00613DA4" w:rsidRPr="00613DA4">
        <w:t xml:space="preserve"> add</w:t>
      </w:r>
      <w:r>
        <w:t>ed</w:t>
      </w:r>
      <w:r w:rsidR="00613DA4" w:rsidRPr="00613DA4">
        <w:t xml:space="preserve"> to the reserves for future beach 4X4 purchase.</w:t>
      </w:r>
      <w:r w:rsidR="00613DA4">
        <w:rPr>
          <w:b/>
        </w:rPr>
        <w:t xml:space="preserve">  </w:t>
      </w:r>
      <w:r w:rsidR="00613DA4">
        <w:t xml:space="preserve"> </w:t>
      </w:r>
      <w:r w:rsidR="00124F6A" w:rsidRPr="00124F6A">
        <w:rPr>
          <w:b/>
        </w:rPr>
        <w:t>MOTION was made by Mr. MacArthur and seconded by Mr. Briggs to purchase the 2018 Honda 420 Rancher and bring the golf cart up from the beach</w:t>
      </w:r>
      <w:r w:rsidR="00613DA4">
        <w:rPr>
          <w:b/>
        </w:rPr>
        <w:t xml:space="preserve">. </w:t>
      </w:r>
      <w:r w:rsidR="000B1197">
        <w:t xml:space="preserve">Mr. Briggs voted aye, Mr. MacArthur voted aye, Mr. Terry voted aye and Mr. Wood voted aye.  </w:t>
      </w:r>
      <w:r w:rsidR="000C3D72">
        <w:rPr>
          <w:b/>
        </w:rPr>
        <w:t xml:space="preserve"> Motion carried unanimously.</w:t>
      </w:r>
    </w:p>
    <w:p w:rsidR="008F58AE" w:rsidRPr="005C4631" w:rsidRDefault="008F58AE" w:rsidP="008F58AE">
      <w:pPr>
        <w:pStyle w:val="NoSpacing"/>
        <w:jc w:val="both"/>
      </w:pPr>
    </w:p>
    <w:p w:rsidR="008F58AE" w:rsidRDefault="008F58AE" w:rsidP="008F58AE">
      <w:pPr>
        <w:pStyle w:val="NoSpacing"/>
        <w:jc w:val="both"/>
        <w:rPr>
          <w:b/>
        </w:rPr>
      </w:pPr>
      <w:r>
        <w:rPr>
          <w:b/>
        </w:rPr>
        <w:t>RESERVE BUDGET ITEMS</w:t>
      </w:r>
    </w:p>
    <w:p w:rsidR="008F58AE" w:rsidRDefault="008F58AE" w:rsidP="008F58AE">
      <w:pPr>
        <w:pStyle w:val="NoSpacing"/>
        <w:numPr>
          <w:ilvl w:val="0"/>
          <w:numId w:val="37"/>
        </w:numPr>
        <w:jc w:val="both"/>
        <w:rPr>
          <w:b/>
        </w:rPr>
      </w:pPr>
      <w:r>
        <w:rPr>
          <w:b/>
        </w:rPr>
        <w:t>Entry Locks</w:t>
      </w:r>
    </w:p>
    <w:p w:rsidR="005C4631" w:rsidRDefault="00E759B1" w:rsidP="005C4631">
      <w:pPr>
        <w:pStyle w:val="NoSpacing"/>
        <w:ind w:left="1080"/>
        <w:jc w:val="both"/>
      </w:pPr>
      <w:r>
        <w:t>The B</w:t>
      </w:r>
      <w:r w:rsidR="000B1197">
        <w:t xml:space="preserve">oard tabled the entry locks until </w:t>
      </w:r>
      <w:r w:rsidR="00A61A1F">
        <w:t xml:space="preserve">management can provide </w:t>
      </w:r>
      <w:r w:rsidR="000B1197">
        <w:t>additional information</w:t>
      </w:r>
      <w:r w:rsidR="00A61A1F">
        <w:t xml:space="preserve"> on Salto and Kaba. </w:t>
      </w:r>
      <w:r w:rsidR="00DD374D">
        <w:t xml:space="preserve"> </w:t>
      </w:r>
    </w:p>
    <w:p w:rsidR="000B1197" w:rsidRPr="005C4631" w:rsidRDefault="000B1197" w:rsidP="005C4631">
      <w:pPr>
        <w:pStyle w:val="NoSpacing"/>
        <w:ind w:left="1080"/>
        <w:jc w:val="both"/>
      </w:pPr>
    </w:p>
    <w:p w:rsidR="008F58AE" w:rsidRDefault="008F58AE" w:rsidP="008F58AE">
      <w:pPr>
        <w:pStyle w:val="NoSpacing"/>
        <w:numPr>
          <w:ilvl w:val="0"/>
          <w:numId w:val="37"/>
        </w:numPr>
        <w:jc w:val="both"/>
        <w:rPr>
          <w:b/>
        </w:rPr>
      </w:pPr>
      <w:r>
        <w:rPr>
          <w:b/>
        </w:rPr>
        <w:t>Water Heaters</w:t>
      </w:r>
    </w:p>
    <w:p w:rsidR="00B63513" w:rsidRPr="008F37EA" w:rsidRDefault="00A61A1F" w:rsidP="00B63513">
      <w:pPr>
        <w:pStyle w:val="NoSpacing"/>
        <w:ind w:left="1080"/>
        <w:jc w:val="both"/>
        <w:rPr>
          <w:b/>
        </w:rPr>
      </w:pPr>
      <w:r w:rsidRPr="00323EA8">
        <w:t xml:space="preserve">The </w:t>
      </w:r>
      <w:r w:rsidR="00830580" w:rsidRPr="00323EA8">
        <w:t xml:space="preserve">Board has concerns with Bob’s </w:t>
      </w:r>
      <w:r w:rsidR="003D5459" w:rsidRPr="00323EA8">
        <w:t>plumbing</w:t>
      </w:r>
      <w:r w:rsidR="00830580" w:rsidRPr="00323EA8">
        <w:t xml:space="preserve"> only having a P.O. </w:t>
      </w:r>
      <w:r w:rsidR="003D5459" w:rsidRPr="00323EA8">
        <w:t>Box</w:t>
      </w:r>
      <w:r w:rsidR="00830580" w:rsidRPr="00323EA8">
        <w:t xml:space="preserve"> address</w:t>
      </w:r>
      <w:r w:rsidR="00DD374D" w:rsidRPr="00323EA8">
        <w:t xml:space="preserve"> and no physical address</w:t>
      </w:r>
      <w:r w:rsidR="00A40E3F" w:rsidRPr="00323EA8">
        <w:t xml:space="preserve">. </w:t>
      </w:r>
      <w:r w:rsidR="00FF1ABE" w:rsidRPr="00323EA8">
        <w:t xml:space="preserve">The Board requested that Mrs. Paquette contact </w:t>
      </w:r>
      <w:r w:rsidR="00A40E3F" w:rsidRPr="00323EA8">
        <w:t xml:space="preserve">Florida Mechanical to see </w:t>
      </w:r>
      <w:r w:rsidR="00323EA8" w:rsidRPr="00323EA8">
        <w:t>if they would be the General Contractor for the project</w:t>
      </w:r>
      <w:r w:rsidR="00761025">
        <w:t xml:space="preserve"> for</w:t>
      </w:r>
      <w:r w:rsidR="00A40E3F" w:rsidRPr="00323EA8">
        <w:t xml:space="preserve"> </w:t>
      </w:r>
      <w:r w:rsidR="00FF1ABE" w:rsidRPr="00323EA8">
        <w:t xml:space="preserve">a </w:t>
      </w:r>
      <w:r w:rsidR="00761025">
        <w:t xml:space="preserve">10% </w:t>
      </w:r>
      <w:r w:rsidR="00A40E3F" w:rsidRPr="00323EA8">
        <w:t xml:space="preserve"> </w:t>
      </w:r>
      <w:r w:rsidR="00761025">
        <w:t xml:space="preserve">fee of the project cost.  </w:t>
      </w:r>
      <w:r w:rsidR="00FF1ABE" w:rsidRPr="00323EA8">
        <w:t>The B</w:t>
      </w:r>
      <w:r w:rsidR="002149F6" w:rsidRPr="00323EA8">
        <w:t>oard agre</w:t>
      </w:r>
      <w:r w:rsidR="00323EA8" w:rsidRPr="00323EA8">
        <w:t xml:space="preserve">ed to approve Bob’s Plumbing proposal </w:t>
      </w:r>
      <w:r w:rsidR="002149F6" w:rsidRPr="00323EA8">
        <w:t xml:space="preserve">to install water heaters.  </w:t>
      </w:r>
      <w:r w:rsidR="00A40E3F" w:rsidRPr="00323EA8">
        <w:t xml:space="preserve"> </w:t>
      </w:r>
      <w:r w:rsidR="00A40E3F" w:rsidRPr="008F37EA">
        <w:rPr>
          <w:b/>
        </w:rPr>
        <w:t xml:space="preserve">MOTION </w:t>
      </w:r>
      <w:r w:rsidR="008F37EA" w:rsidRPr="008F37EA">
        <w:rPr>
          <w:b/>
        </w:rPr>
        <w:t>was made by Mr. Briggs and seconded by Mr. Terry</w:t>
      </w:r>
      <w:r w:rsidR="00A40E3F" w:rsidRPr="008F37EA">
        <w:rPr>
          <w:b/>
        </w:rPr>
        <w:t xml:space="preserve"> </w:t>
      </w:r>
      <w:r w:rsidR="008F37EA" w:rsidRPr="008F37EA">
        <w:rPr>
          <w:b/>
        </w:rPr>
        <w:t xml:space="preserve">to approve a </w:t>
      </w:r>
      <w:r w:rsidR="00A40E3F" w:rsidRPr="008F37EA">
        <w:rPr>
          <w:b/>
        </w:rPr>
        <w:t xml:space="preserve">Florida Mechanical </w:t>
      </w:r>
      <w:r w:rsidR="008F37EA" w:rsidRPr="008F37EA">
        <w:rPr>
          <w:b/>
        </w:rPr>
        <w:t>proposal for unit water heaters to include</w:t>
      </w:r>
      <w:r w:rsidR="00A40E3F" w:rsidRPr="008F37EA">
        <w:rPr>
          <w:b/>
        </w:rPr>
        <w:t xml:space="preserve"> </w:t>
      </w:r>
      <w:r w:rsidR="008F37EA" w:rsidRPr="008F37EA">
        <w:rPr>
          <w:b/>
        </w:rPr>
        <w:t xml:space="preserve">permitting and warranty. </w:t>
      </w:r>
      <w:r w:rsidR="00A40E3F" w:rsidRPr="008F37EA">
        <w:rPr>
          <w:b/>
        </w:rPr>
        <w:t xml:space="preserve"> </w:t>
      </w:r>
      <w:r w:rsidR="00DA3014">
        <w:t xml:space="preserve">Mr. Briggs voted aye, Mr. MacArthur voted aye, Mr. Terry voted aye and Mr. Wood voted aye.  </w:t>
      </w:r>
      <w:r w:rsidR="00A40E3F" w:rsidRPr="008F37EA">
        <w:rPr>
          <w:b/>
        </w:rPr>
        <w:t xml:space="preserve"> Motion carried unanimously.</w:t>
      </w:r>
    </w:p>
    <w:p w:rsidR="008F58AE" w:rsidRDefault="008F58AE" w:rsidP="00E759B1">
      <w:pPr>
        <w:pStyle w:val="NoSpacing"/>
        <w:ind w:left="1080"/>
        <w:jc w:val="both"/>
        <w:rPr>
          <w:b/>
        </w:rPr>
      </w:pPr>
    </w:p>
    <w:p w:rsidR="008F58AE" w:rsidRDefault="008F58AE" w:rsidP="008F58AE">
      <w:pPr>
        <w:pStyle w:val="NoSpacing"/>
        <w:jc w:val="both"/>
        <w:rPr>
          <w:b/>
        </w:rPr>
      </w:pPr>
      <w:r>
        <w:rPr>
          <w:b/>
        </w:rPr>
        <w:t>PROJECT LIST</w:t>
      </w:r>
    </w:p>
    <w:p w:rsidR="00184414" w:rsidRDefault="00184414" w:rsidP="008F58AE">
      <w:pPr>
        <w:pStyle w:val="NoSpacing"/>
        <w:jc w:val="both"/>
      </w:pPr>
      <w:r>
        <w:t>The Board reviewed the project list.</w:t>
      </w:r>
    </w:p>
    <w:p w:rsidR="00184414" w:rsidRDefault="00184414" w:rsidP="008F58AE">
      <w:pPr>
        <w:pStyle w:val="NoSpacing"/>
        <w:jc w:val="both"/>
      </w:pPr>
    </w:p>
    <w:p w:rsidR="00184414" w:rsidRDefault="00861810" w:rsidP="008F58AE">
      <w:pPr>
        <w:pStyle w:val="NoSpacing"/>
        <w:jc w:val="both"/>
      </w:pPr>
      <w:r>
        <w:t>The Board asked that Mrs. Paquette</w:t>
      </w:r>
      <w:r w:rsidR="00184414">
        <w:t xml:space="preserve"> contact Dave </w:t>
      </w:r>
      <w:r>
        <w:t xml:space="preserve">from Custom Waterfall Creations </w:t>
      </w:r>
      <w:r w:rsidR="00184414">
        <w:t>for a co</w:t>
      </w:r>
      <w:r>
        <w:t>st to add a flat canvas cover to the reflecting pool pump enclosure.</w:t>
      </w:r>
    </w:p>
    <w:p w:rsidR="00861810" w:rsidRDefault="00861810" w:rsidP="008F58AE">
      <w:pPr>
        <w:pStyle w:val="NoSpacing"/>
        <w:jc w:val="both"/>
      </w:pPr>
    </w:p>
    <w:p w:rsidR="00B53AD5" w:rsidRPr="00B53AD5" w:rsidRDefault="00B53AD5" w:rsidP="008F58AE">
      <w:pPr>
        <w:pStyle w:val="NoSpacing"/>
        <w:jc w:val="both"/>
        <w:rPr>
          <w:b/>
        </w:rPr>
      </w:pPr>
      <w:r w:rsidRPr="00B53AD5">
        <w:rPr>
          <w:b/>
        </w:rPr>
        <w:t xml:space="preserve">MOTION was made by Mr. Terry and seconded by Mr. Briggs </w:t>
      </w:r>
      <w:r w:rsidR="00DA3014">
        <w:rPr>
          <w:b/>
        </w:rPr>
        <w:t>to replace full board</w:t>
      </w:r>
      <w:r w:rsidRPr="00B53AD5">
        <w:rPr>
          <w:b/>
        </w:rPr>
        <w:t>walk and rail</w:t>
      </w:r>
      <w:r w:rsidR="00A61A1F">
        <w:rPr>
          <w:b/>
        </w:rPr>
        <w:t>ing</w:t>
      </w:r>
      <w:r w:rsidRPr="00B53AD5">
        <w:rPr>
          <w:b/>
        </w:rPr>
        <w:t>s</w:t>
      </w:r>
      <w:r>
        <w:rPr>
          <w:b/>
        </w:rPr>
        <w:t xml:space="preserve">. </w:t>
      </w:r>
      <w:r w:rsidR="006342EB">
        <w:t>Mr. Briggs voted aye, Mr. MacArthur voted aye, Mr. Terry voted aye and Mr. Wood voted aye.</w:t>
      </w:r>
      <w:r w:rsidR="00A34157">
        <w:t xml:space="preserve"> </w:t>
      </w:r>
      <w:r>
        <w:rPr>
          <w:b/>
        </w:rPr>
        <w:t xml:space="preserve">  Motion carried unanimously.</w:t>
      </w:r>
    </w:p>
    <w:p w:rsidR="00184414" w:rsidRDefault="00184414" w:rsidP="008F58AE">
      <w:pPr>
        <w:pStyle w:val="NoSpacing"/>
        <w:jc w:val="both"/>
        <w:rPr>
          <w:b/>
        </w:rPr>
      </w:pPr>
    </w:p>
    <w:p w:rsidR="00D134A2" w:rsidRDefault="00861810" w:rsidP="008F58AE">
      <w:pPr>
        <w:pStyle w:val="NoSpacing"/>
        <w:jc w:val="both"/>
      </w:pPr>
      <w:r>
        <w:t>The B</w:t>
      </w:r>
      <w:r w:rsidR="00894ABD" w:rsidRPr="00861810">
        <w:t>oard discusse</w:t>
      </w:r>
      <w:r>
        <w:t>d the open maintenance position and they are concerned that the maintenance position has not been filled.  Mrs. Luneke stated the HGV has a competitive pay scale</w:t>
      </w:r>
      <w:r w:rsidR="003E7551">
        <w:t>.  She will contact Human Resources to re-evaluate the pay structure.  The Board discussed options to be considered</w:t>
      </w:r>
      <w:r w:rsidR="006100B3">
        <w:t>,</w:t>
      </w:r>
      <w:r w:rsidR="003E7551">
        <w:t xml:space="preserve"> possible housing or look into the possibility of sponsoring a Visa program.</w:t>
      </w:r>
      <w:r>
        <w:t xml:space="preserve"> </w:t>
      </w:r>
      <w:r w:rsidR="00894ABD" w:rsidRPr="00861810">
        <w:t xml:space="preserve">  </w:t>
      </w:r>
    </w:p>
    <w:p w:rsidR="003E7551" w:rsidRPr="00861810" w:rsidRDefault="003E7551" w:rsidP="008F58AE">
      <w:pPr>
        <w:pStyle w:val="NoSpacing"/>
        <w:jc w:val="both"/>
      </w:pPr>
    </w:p>
    <w:p w:rsidR="0067266D" w:rsidRPr="00861810" w:rsidRDefault="0067266D" w:rsidP="008F58AE">
      <w:pPr>
        <w:pStyle w:val="NoSpacing"/>
        <w:jc w:val="both"/>
      </w:pPr>
      <w:r w:rsidRPr="00861810">
        <w:t xml:space="preserve">The Board requested </w:t>
      </w:r>
      <w:r w:rsidR="003E4497">
        <w:t xml:space="preserve">additional </w:t>
      </w:r>
      <w:r w:rsidRPr="00861810">
        <w:t xml:space="preserve">information </w:t>
      </w:r>
      <w:r w:rsidR="003E4497">
        <w:t xml:space="preserve">for the </w:t>
      </w:r>
      <w:r w:rsidRPr="00861810">
        <w:t>parking lot paving</w:t>
      </w:r>
      <w:r w:rsidR="003E4497">
        <w:t xml:space="preserve"> project.</w:t>
      </w:r>
    </w:p>
    <w:p w:rsidR="0067266D" w:rsidRDefault="0067266D" w:rsidP="003E4497">
      <w:pPr>
        <w:pStyle w:val="NoSpacing"/>
        <w:numPr>
          <w:ilvl w:val="0"/>
          <w:numId w:val="41"/>
        </w:numPr>
        <w:jc w:val="both"/>
      </w:pPr>
      <w:r w:rsidRPr="00861810">
        <w:t>Specification</w:t>
      </w:r>
      <w:r w:rsidR="00977C8B" w:rsidRPr="00861810">
        <w:t xml:space="preserve"> of</w:t>
      </w:r>
      <w:r w:rsidRPr="00861810">
        <w:t xml:space="preserve"> asphalt</w:t>
      </w:r>
    </w:p>
    <w:p w:rsidR="003E4497" w:rsidRDefault="003E4497" w:rsidP="003E4497">
      <w:pPr>
        <w:pStyle w:val="NoSpacing"/>
        <w:numPr>
          <w:ilvl w:val="0"/>
          <w:numId w:val="41"/>
        </w:numPr>
        <w:jc w:val="both"/>
      </w:pPr>
      <w:r>
        <w:t>Type of fill to be used</w:t>
      </w:r>
    </w:p>
    <w:p w:rsidR="003E4497" w:rsidRDefault="003E4497" w:rsidP="003E4497">
      <w:pPr>
        <w:pStyle w:val="NoSpacing"/>
        <w:numPr>
          <w:ilvl w:val="0"/>
          <w:numId w:val="41"/>
        </w:numPr>
        <w:jc w:val="both"/>
      </w:pPr>
      <w:r>
        <w:t>French drains</w:t>
      </w:r>
    </w:p>
    <w:p w:rsidR="003E4497" w:rsidRPr="00861810" w:rsidRDefault="003E4497" w:rsidP="003E4497">
      <w:pPr>
        <w:pStyle w:val="NoSpacing"/>
        <w:numPr>
          <w:ilvl w:val="0"/>
          <w:numId w:val="41"/>
        </w:numPr>
        <w:jc w:val="both"/>
      </w:pPr>
      <w:r>
        <w:t>Raising the parking lot</w:t>
      </w:r>
    </w:p>
    <w:p w:rsidR="0067266D" w:rsidRDefault="0067266D" w:rsidP="008F58AE">
      <w:pPr>
        <w:pStyle w:val="NoSpacing"/>
        <w:jc w:val="both"/>
        <w:rPr>
          <w:b/>
        </w:rPr>
      </w:pPr>
    </w:p>
    <w:p w:rsidR="00EB085B" w:rsidRDefault="00EB085B" w:rsidP="008F58AE">
      <w:pPr>
        <w:pStyle w:val="NoSpacing"/>
        <w:jc w:val="both"/>
      </w:pPr>
      <w:r>
        <w:t xml:space="preserve">Mrs. </w:t>
      </w:r>
      <w:r w:rsidR="00323EA8">
        <w:t xml:space="preserve">Paquette has installed </w:t>
      </w:r>
      <w:r>
        <w:t xml:space="preserve">vinyl door </w:t>
      </w:r>
      <w:r w:rsidR="00095F1A">
        <w:t>weather-stripping</w:t>
      </w:r>
      <w:r>
        <w:t xml:space="preserve"> in two units as a test to see if it solves the problem of light coming into the unit by the side of the front entry door.  The Board reviewed the proposals for </w:t>
      </w:r>
      <w:r w:rsidR="00E14D85">
        <w:t>automatic door bottom (plunger) and retractable screen door.</w:t>
      </w:r>
    </w:p>
    <w:p w:rsidR="00E14D85" w:rsidRPr="00EB085B" w:rsidRDefault="00E14D85" w:rsidP="008F58AE">
      <w:pPr>
        <w:pStyle w:val="NoSpacing"/>
        <w:jc w:val="both"/>
      </w:pPr>
    </w:p>
    <w:p w:rsidR="00D04662" w:rsidRDefault="00FF1ABE" w:rsidP="008F58AE">
      <w:pPr>
        <w:pStyle w:val="NoSpacing"/>
        <w:jc w:val="both"/>
        <w:rPr>
          <w:b/>
        </w:rPr>
      </w:pPr>
      <w:r>
        <w:rPr>
          <w:b/>
        </w:rPr>
        <w:t>MOTION by Mr. MacArthur</w:t>
      </w:r>
      <w:r w:rsidR="00D04662">
        <w:rPr>
          <w:b/>
        </w:rPr>
        <w:t xml:space="preserve"> and seconded by Mr. Terry to </w:t>
      </w:r>
      <w:r w:rsidR="00906953">
        <w:rPr>
          <w:b/>
        </w:rPr>
        <w:t>install</w:t>
      </w:r>
      <w:r w:rsidR="00861810">
        <w:rPr>
          <w:b/>
        </w:rPr>
        <w:t xml:space="preserve"> i</w:t>
      </w:r>
      <w:r>
        <w:rPr>
          <w:b/>
        </w:rPr>
        <w:t xml:space="preserve">n two units for 6 months </w:t>
      </w:r>
      <w:r w:rsidR="00D04662">
        <w:rPr>
          <w:b/>
        </w:rPr>
        <w:t xml:space="preserve">the retractable </w:t>
      </w:r>
      <w:r>
        <w:rPr>
          <w:b/>
        </w:rPr>
        <w:t xml:space="preserve">screen </w:t>
      </w:r>
      <w:r w:rsidR="00D04662">
        <w:rPr>
          <w:b/>
        </w:rPr>
        <w:t>door and</w:t>
      </w:r>
      <w:r w:rsidR="000C3D72">
        <w:rPr>
          <w:b/>
        </w:rPr>
        <w:t xml:space="preserve"> automatic</w:t>
      </w:r>
      <w:r w:rsidR="00D04662">
        <w:rPr>
          <w:b/>
        </w:rPr>
        <w:t xml:space="preserve"> </w:t>
      </w:r>
      <w:r w:rsidR="000C3D72">
        <w:rPr>
          <w:b/>
        </w:rPr>
        <w:t xml:space="preserve">door bottom </w:t>
      </w:r>
      <w:r w:rsidR="00D04662">
        <w:rPr>
          <w:b/>
        </w:rPr>
        <w:t>plunge</w:t>
      </w:r>
      <w:r>
        <w:rPr>
          <w:b/>
        </w:rPr>
        <w:t>r</w:t>
      </w:r>
      <w:r w:rsidR="00906953">
        <w:rPr>
          <w:b/>
        </w:rPr>
        <w:t xml:space="preserve"> as a test</w:t>
      </w:r>
      <w:r w:rsidR="00D04662">
        <w:rPr>
          <w:b/>
        </w:rPr>
        <w:t xml:space="preserve">.  </w:t>
      </w:r>
      <w:r>
        <w:t xml:space="preserve">Mr. Briggs voted aye, Mr. MacArthur voted aye, Mr. Terry voted aye and Mr. Wood voted aye. </w:t>
      </w:r>
      <w:r w:rsidR="00D04662">
        <w:rPr>
          <w:b/>
        </w:rPr>
        <w:t>Motion carried unanimously.</w:t>
      </w:r>
      <w:r w:rsidR="00C40679">
        <w:rPr>
          <w:b/>
        </w:rPr>
        <w:t xml:space="preserve">  </w:t>
      </w:r>
    </w:p>
    <w:p w:rsidR="00906953" w:rsidRDefault="00906953" w:rsidP="008F58AE">
      <w:pPr>
        <w:pStyle w:val="NoSpacing"/>
        <w:jc w:val="both"/>
        <w:rPr>
          <w:b/>
        </w:rPr>
      </w:pPr>
    </w:p>
    <w:p w:rsidR="00906953" w:rsidRDefault="00E14D85" w:rsidP="008F58AE">
      <w:pPr>
        <w:pStyle w:val="NoSpacing"/>
        <w:jc w:val="both"/>
        <w:rPr>
          <w:b/>
        </w:rPr>
      </w:pPr>
      <w:r>
        <w:rPr>
          <w:b/>
        </w:rPr>
        <w:t>MOTION was made by Mr. Briggs and seconded by Mr. MacArthur</w:t>
      </w:r>
      <w:r w:rsidR="00C40679">
        <w:rPr>
          <w:b/>
        </w:rPr>
        <w:t xml:space="preserve"> to recess for lunch</w:t>
      </w:r>
      <w:r w:rsidR="00894920">
        <w:rPr>
          <w:b/>
        </w:rPr>
        <w:t xml:space="preserve"> at 12:30 p.m</w:t>
      </w:r>
      <w:r w:rsidR="00C40679">
        <w:rPr>
          <w:b/>
        </w:rPr>
        <w:t>.</w:t>
      </w:r>
      <w:r w:rsidR="00894920">
        <w:rPr>
          <w:b/>
        </w:rPr>
        <w:t xml:space="preserve"> -1:45 p.m.</w:t>
      </w:r>
      <w:r w:rsidR="00C40679">
        <w:rPr>
          <w:b/>
        </w:rPr>
        <w:t xml:space="preserve"> </w:t>
      </w:r>
      <w:r>
        <w:t>Mr. Briggs voted aye, Mr. MacArthur voted aye, Mr. Terry voted aye and Mr. Wood voted aye.</w:t>
      </w:r>
      <w:r w:rsidR="00C40679">
        <w:rPr>
          <w:b/>
        </w:rPr>
        <w:t xml:space="preserve"> Motion carried unanimously.</w:t>
      </w:r>
    </w:p>
    <w:p w:rsidR="00761025" w:rsidRDefault="00761025" w:rsidP="008F58AE">
      <w:pPr>
        <w:pStyle w:val="NoSpacing"/>
        <w:jc w:val="both"/>
        <w:rPr>
          <w:b/>
        </w:rPr>
      </w:pPr>
    </w:p>
    <w:p w:rsidR="00761025" w:rsidRDefault="00761025" w:rsidP="00761025">
      <w:pPr>
        <w:pStyle w:val="NoSpacing"/>
        <w:jc w:val="both"/>
        <w:rPr>
          <w:b/>
        </w:rPr>
      </w:pPr>
      <w:r>
        <w:rPr>
          <w:b/>
        </w:rPr>
        <w:t>MOTION was made by Mr. Briggs and seconded by Mr. MacArthur to reconvene the meeting</w:t>
      </w:r>
      <w:r w:rsidR="004253AF">
        <w:rPr>
          <w:b/>
        </w:rPr>
        <w:t xml:space="preserve"> at 1:45p.m</w:t>
      </w:r>
      <w:r>
        <w:rPr>
          <w:b/>
        </w:rPr>
        <w:t xml:space="preserve">.  </w:t>
      </w:r>
      <w:r>
        <w:t>Mr. Briggs voted aye, Mr. MacArthur voted aye, Mr. Terry voted aye and Mr. Wood voted aye.</w:t>
      </w:r>
      <w:r>
        <w:rPr>
          <w:b/>
        </w:rPr>
        <w:t xml:space="preserve"> Motion carried unanimously.</w:t>
      </w:r>
    </w:p>
    <w:p w:rsidR="00761025" w:rsidRDefault="00761025" w:rsidP="00761025">
      <w:pPr>
        <w:pStyle w:val="NoSpacing"/>
        <w:jc w:val="both"/>
        <w:rPr>
          <w:b/>
        </w:rPr>
      </w:pPr>
    </w:p>
    <w:p w:rsidR="00761025" w:rsidRDefault="00761025" w:rsidP="008F58AE">
      <w:pPr>
        <w:pStyle w:val="NoSpacing"/>
        <w:jc w:val="both"/>
        <w:rPr>
          <w:b/>
        </w:rPr>
      </w:pPr>
    </w:p>
    <w:p w:rsidR="001A436C" w:rsidRDefault="001A436C" w:rsidP="008F58AE">
      <w:pPr>
        <w:pStyle w:val="NoSpacing"/>
        <w:jc w:val="both"/>
        <w:rPr>
          <w:b/>
        </w:rPr>
      </w:pPr>
    </w:p>
    <w:p w:rsidR="003E4497" w:rsidRPr="00861810" w:rsidRDefault="003E4497" w:rsidP="003E4497">
      <w:pPr>
        <w:pStyle w:val="NoSpacing"/>
        <w:jc w:val="both"/>
      </w:pPr>
      <w:r>
        <w:t xml:space="preserve">Mr. Briggs will provide Mrs. Paquette </w:t>
      </w:r>
      <w:r w:rsidRPr="00861810">
        <w:t xml:space="preserve">with </w:t>
      </w:r>
      <w:r>
        <w:t xml:space="preserve">the name of </w:t>
      </w:r>
      <w:r w:rsidRPr="00861810">
        <w:t>a new produc</w:t>
      </w:r>
      <w:r>
        <w:t xml:space="preserve">t for </w:t>
      </w:r>
      <w:r w:rsidR="00E14D85">
        <w:t xml:space="preserve">painting the balcony </w:t>
      </w:r>
      <w:r>
        <w:t>railing</w:t>
      </w:r>
      <w:r w:rsidR="005D6858">
        <w:t>s</w:t>
      </w:r>
      <w:r w:rsidR="00E0457F">
        <w:t xml:space="preserve"> and provide an assessment.</w:t>
      </w:r>
    </w:p>
    <w:p w:rsidR="00CE3B7A" w:rsidRDefault="00CE3B7A" w:rsidP="008F58AE">
      <w:pPr>
        <w:pStyle w:val="NoSpacing"/>
        <w:jc w:val="both"/>
        <w:rPr>
          <w:b/>
        </w:rPr>
      </w:pPr>
    </w:p>
    <w:p w:rsidR="00CE3B7A" w:rsidRPr="008D5EB7" w:rsidRDefault="002A5DDF" w:rsidP="008F58AE">
      <w:pPr>
        <w:pStyle w:val="NoSpacing"/>
        <w:jc w:val="both"/>
      </w:pPr>
      <w:r w:rsidRPr="008D5EB7">
        <w:t>The Board agreed to select Maddox Construction</w:t>
      </w:r>
      <w:r w:rsidR="005D6858" w:rsidRPr="008D5EB7">
        <w:t xml:space="preserve"> for guest bathroom model with a larger mirror,</w:t>
      </w:r>
      <w:r w:rsidR="002A600B" w:rsidRPr="008D5EB7">
        <w:t xml:space="preserve"> add shelves,</w:t>
      </w:r>
      <w:r w:rsidR="008D5EB7" w:rsidRPr="008D5EB7">
        <w:t xml:space="preserve"> medicine cabinet mirror with </w:t>
      </w:r>
      <w:r w:rsidR="002A600B" w:rsidRPr="008D5EB7">
        <w:t>li</w:t>
      </w:r>
      <w:r w:rsidR="008D5EB7" w:rsidRPr="008D5EB7">
        <w:t>ghts</w:t>
      </w:r>
      <w:r w:rsidR="00420B85">
        <w:t>,</w:t>
      </w:r>
      <w:r w:rsidR="008D5EB7" w:rsidRPr="008D5EB7">
        <w:t xml:space="preserve"> </w:t>
      </w:r>
      <w:r w:rsidR="0062264F" w:rsidRPr="008D5EB7">
        <w:t>remove medicine cabinet on the side</w:t>
      </w:r>
      <w:r w:rsidR="008E07CB">
        <w:t>wall and</w:t>
      </w:r>
      <w:r w:rsidR="0062264F" w:rsidRPr="008D5EB7">
        <w:t xml:space="preserve"> possibly add magnified mirror on </w:t>
      </w:r>
      <w:r w:rsidR="00E14D85" w:rsidRPr="008D5EB7">
        <w:t xml:space="preserve">sidewall.  </w:t>
      </w:r>
    </w:p>
    <w:p w:rsidR="002A5DDF" w:rsidRDefault="002A5DDF" w:rsidP="008F58AE">
      <w:pPr>
        <w:pStyle w:val="NoSpacing"/>
        <w:jc w:val="both"/>
        <w:rPr>
          <w:b/>
        </w:rPr>
      </w:pPr>
    </w:p>
    <w:p w:rsidR="0062264F" w:rsidRDefault="0062264F" w:rsidP="008F58AE">
      <w:pPr>
        <w:pStyle w:val="NoSpacing"/>
        <w:jc w:val="both"/>
      </w:pPr>
      <w:r>
        <w:t xml:space="preserve">The Board decided not to replace the credenza and TV stand </w:t>
      </w:r>
      <w:r w:rsidR="005D6858">
        <w:t xml:space="preserve">in the units </w:t>
      </w:r>
      <w:r>
        <w:t>at this time</w:t>
      </w:r>
      <w:r w:rsidR="005D6858">
        <w:t>.</w:t>
      </w:r>
    </w:p>
    <w:p w:rsidR="00187D2D" w:rsidRDefault="00187D2D" w:rsidP="008F58AE">
      <w:pPr>
        <w:pStyle w:val="NoSpacing"/>
        <w:jc w:val="both"/>
      </w:pPr>
    </w:p>
    <w:p w:rsidR="00420B85" w:rsidRPr="00420B85" w:rsidRDefault="00420B85" w:rsidP="00420B85">
      <w:pPr>
        <w:pStyle w:val="NoSpacing"/>
        <w:jc w:val="both"/>
      </w:pPr>
      <w:r>
        <w:t>The Board reviewed the proposal presented by DSBoca and asked for clarification on the type of plants to be provided in the landscaping master plan.  The Board requested that the spa equipment fencing become a part of the landscaping plan.  Mrs. Paquette will ask the architect if a salt intrusion test is needed.</w:t>
      </w:r>
    </w:p>
    <w:p w:rsidR="00420B85" w:rsidRDefault="00420B85" w:rsidP="008F58AE">
      <w:pPr>
        <w:pStyle w:val="NoSpacing"/>
        <w:jc w:val="both"/>
      </w:pPr>
    </w:p>
    <w:p w:rsidR="00187D2D" w:rsidRPr="00B62540" w:rsidRDefault="004761E0" w:rsidP="008F58AE">
      <w:pPr>
        <w:pStyle w:val="NoSpacing"/>
        <w:jc w:val="both"/>
        <w:rPr>
          <w:b/>
        </w:rPr>
      </w:pPr>
      <w:r>
        <w:t xml:space="preserve"> </w:t>
      </w:r>
      <w:r w:rsidR="00B62540">
        <w:rPr>
          <w:b/>
        </w:rPr>
        <w:t>M</w:t>
      </w:r>
      <w:r w:rsidR="0003282C">
        <w:rPr>
          <w:b/>
        </w:rPr>
        <w:t>OTION was made by Mr. MacArthur</w:t>
      </w:r>
      <w:r w:rsidR="00B62540">
        <w:rPr>
          <w:b/>
        </w:rPr>
        <w:t xml:space="preserve"> and seconded by Mr. Terry</w:t>
      </w:r>
      <w:r w:rsidR="0003282C">
        <w:rPr>
          <w:b/>
        </w:rPr>
        <w:t xml:space="preserve"> to have the</w:t>
      </w:r>
      <w:r w:rsidR="00187D2D" w:rsidRPr="00B62540">
        <w:rPr>
          <w:b/>
        </w:rPr>
        <w:t xml:space="preserve"> </w:t>
      </w:r>
      <w:r w:rsidR="0003282C" w:rsidRPr="00B62540">
        <w:rPr>
          <w:b/>
        </w:rPr>
        <w:t>ar</w:t>
      </w:r>
      <w:r w:rsidR="0003282C">
        <w:rPr>
          <w:b/>
        </w:rPr>
        <w:t>ch</w:t>
      </w:r>
      <w:r w:rsidR="0003282C" w:rsidRPr="00B62540">
        <w:rPr>
          <w:b/>
        </w:rPr>
        <w:t>itect</w:t>
      </w:r>
      <w:r w:rsidR="0003282C">
        <w:rPr>
          <w:b/>
        </w:rPr>
        <w:t xml:space="preserve"> </w:t>
      </w:r>
      <w:r w:rsidR="00025672">
        <w:rPr>
          <w:b/>
        </w:rPr>
        <w:t xml:space="preserve">clarify the type of plants </w:t>
      </w:r>
      <w:r w:rsidR="00187D2D" w:rsidRPr="00B62540">
        <w:rPr>
          <w:b/>
        </w:rPr>
        <w:t>for the overall site landscape improvement master plan for $5,500</w:t>
      </w:r>
      <w:r w:rsidR="0003282C">
        <w:rPr>
          <w:b/>
        </w:rPr>
        <w:t xml:space="preserve">.  If the landscaping is </w:t>
      </w:r>
      <w:r w:rsidR="00187D2D" w:rsidRPr="00B62540">
        <w:rPr>
          <w:b/>
        </w:rPr>
        <w:t xml:space="preserve">not included </w:t>
      </w:r>
      <w:r w:rsidR="0003282C">
        <w:rPr>
          <w:b/>
        </w:rPr>
        <w:t xml:space="preserve">in the master </w:t>
      </w:r>
      <w:r w:rsidR="003D5459">
        <w:rPr>
          <w:b/>
        </w:rPr>
        <w:t>plan,</w:t>
      </w:r>
      <w:r w:rsidR="0003282C">
        <w:rPr>
          <w:b/>
        </w:rPr>
        <w:t xml:space="preserve"> the B</w:t>
      </w:r>
      <w:r w:rsidR="00187D2D" w:rsidRPr="00B62540">
        <w:rPr>
          <w:b/>
        </w:rPr>
        <w:t xml:space="preserve">oard approved to pay an additional </w:t>
      </w:r>
      <w:r w:rsidR="0003282C">
        <w:rPr>
          <w:b/>
        </w:rPr>
        <w:t xml:space="preserve">$2,000.   </w:t>
      </w:r>
      <w:r w:rsidR="0003282C">
        <w:t>Mr. Briggs voted aye, Mr. MacArthur voted aye, Mr. Terry voted aye and Mr. Wood voted aye.</w:t>
      </w:r>
      <w:r w:rsidR="0003282C">
        <w:rPr>
          <w:b/>
        </w:rPr>
        <w:t xml:space="preserve">  </w:t>
      </w:r>
      <w:r w:rsidR="00187D2D" w:rsidRPr="00B62540">
        <w:rPr>
          <w:b/>
        </w:rPr>
        <w:t xml:space="preserve"> Motion carried unanimously.</w:t>
      </w:r>
    </w:p>
    <w:p w:rsidR="00D04662" w:rsidRPr="00B62540" w:rsidRDefault="00D04662" w:rsidP="008F58AE">
      <w:pPr>
        <w:pStyle w:val="NoSpacing"/>
        <w:jc w:val="both"/>
        <w:rPr>
          <w:b/>
        </w:rPr>
      </w:pPr>
    </w:p>
    <w:p w:rsidR="00187D2D" w:rsidRDefault="00187D2D" w:rsidP="008F58AE">
      <w:pPr>
        <w:pStyle w:val="NoSpacing"/>
        <w:jc w:val="both"/>
        <w:rPr>
          <w:b/>
        </w:rPr>
      </w:pPr>
    </w:p>
    <w:p w:rsidR="00187D2D" w:rsidRDefault="005D6858" w:rsidP="008F58AE">
      <w:pPr>
        <w:pStyle w:val="NoSpacing"/>
        <w:jc w:val="both"/>
        <w:rPr>
          <w:b/>
        </w:rPr>
      </w:pPr>
      <w:r>
        <w:rPr>
          <w:b/>
        </w:rPr>
        <w:t>MOTION was made by Mr. MacArthur and seconded by Mr. Briggs</w:t>
      </w:r>
      <w:r w:rsidR="00187D2D">
        <w:rPr>
          <w:b/>
        </w:rPr>
        <w:t xml:space="preserve"> to authorize up to $2,300 for mulching the property.  </w:t>
      </w:r>
      <w:r>
        <w:t>Mr. Briggs voted aye, Mr. MacArthur voted aye, Mr. Terry voted aye and Mr. Wood voted aye.</w:t>
      </w:r>
      <w:r>
        <w:rPr>
          <w:b/>
        </w:rPr>
        <w:t xml:space="preserve">  </w:t>
      </w:r>
      <w:r w:rsidR="00187D2D">
        <w:rPr>
          <w:b/>
        </w:rPr>
        <w:t>Motion carried unanimously.</w:t>
      </w:r>
    </w:p>
    <w:p w:rsidR="006100B3" w:rsidRDefault="006100B3" w:rsidP="006100B3">
      <w:pPr>
        <w:pStyle w:val="NoSpacing"/>
        <w:jc w:val="both"/>
      </w:pPr>
      <w:r>
        <w:t xml:space="preserve">The Board requested more details on the plantings around the sculpted rock water feature and entrance sign.  </w:t>
      </w:r>
    </w:p>
    <w:p w:rsidR="00187D2D" w:rsidRDefault="00187D2D" w:rsidP="008F58AE">
      <w:pPr>
        <w:pStyle w:val="NoSpacing"/>
        <w:jc w:val="both"/>
        <w:rPr>
          <w:b/>
        </w:rPr>
      </w:pPr>
    </w:p>
    <w:p w:rsidR="00681333" w:rsidRDefault="004D1D83" w:rsidP="008F58AE">
      <w:pPr>
        <w:pStyle w:val="NoSpacing"/>
        <w:jc w:val="both"/>
        <w:rPr>
          <w:b/>
        </w:rPr>
      </w:pPr>
      <w:r>
        <w:t>The Board reviewed the proposal presented by Custom Waterfall Creations, Inc</w:t>
      </w:r>
      <w:r w:rsidR="00681333">
        <w:t xml:space="preserve"> for the </w:t>
      </w:r>
      <w:r>
        <w:t xml:space="preserve">sculptured rock water feature and entrance </w:t>
      </w:r>
      <w:r w:rsidR="00681333">
        <w:t>sign.  Charter Club will need to contact the City of Marco for permitting.  Need specifications for dimensions of entry sign and letter height.  If dimensions are four foot or more and is approved by the City of M</w:t>
      </w:r>
      <w:r w:rsidR="00F63915">
        <w:t>arco then the Board agreed</w:t>
      </w:r>
      <w:r w:rsidR="00681333">
        <w:t xml:space="preserve"> to move forward with the quoted price, plus electric and permitting.</w:t>
      </w:r>
    </w:p>
    <w:p w:rsidR="00681333" w:rsidRDefault="00681333" w:rsidP="008F58AE">
      <w:pPr>
        <w:pStyle w:val="NoSpacing"/>
        <w:jc w:val="both"/>
        <w:rPr>
          <w:b/>
        </w:rPr>
      </w:pPr>
    </w:p>
    <w:p w:rsidR="004761E0" w:rsidRDefault="00681333" w:rsidP="008F58AE">
      <w:pPr>
        <w:pStyle w:val="NoSpacing"/>
        <w:jc w:val="both"/>
        <w:rPr>
          <w:b/>
        </w:rPr>
      </w:pPr>
      <w:r>
        <w:rPr>
          <w:b/>
        </w:rPr>
        <w:t xml:space="preserve"> </w:t>
      </w:r>
      <w:r w:rsidR="008D5EB7">
        <w:rPr>
          <w:b/>
        </w:rPr>
        <w:t>MOTION was made by Mr. MacArthur and seconded by Mr. Terry</w:t>
      </w:r>
      <w:r w:rsidR="00761025">
        <w:rPr>
          <w:b/>
        </w:rPr>
        <w:t xml:space="preserve"> to approve the front entry sign once </w:t>
      </w:r>
      <w:r w:rsidR="00DA53B2">
        <w:rPr>
          <w:b/>
        </w:rPr>
        <w:t>approved by the City of Marco.</w:t>
      </w:r>
      <w:r w:rsidR="00761025">
        <w:rPr>
          <w:b/>
        </w:rPr>
        <w:t xml:space="preserve">  The Board agrees to move forward with the front entry sign.  </w:t>
      </w:r>
      <w:r w:rsidR="00DA53B2">
        <w:rPr>
          <w:b/>
        </w:rPr>
        <w:t xml:space="preserve"> </w:t>
      </w:r>
      <w:r>
        <w:rPr>
          <w:b/>
        </w:rPr>
        <w:t xml:space="preserve">  </w:t>
      </w:r>
      <w:r w:rsidR="00DA53B2">
        <w:t>Mr. Briggs voted aye, Mr. MacArthur voted aye, Mr. Terry voted aye and Mr. Wood voted aye.</w:t>
      </w:r>
      <w:r w:rsidR="00DA53B2">
        <w:rPr>
          <w:b/>
        </w:rPr>
        <w:t xml:space="preserve">  </w:t>
      </w:r>
      <w:r w:rsidR="001440F7">
        <w:rPr>
          <w:b/>
        </w:rPr>
        <w:t xml:space="preserve">  Motion carried unanimously.</w:t>
      </w:r>
    </w:p>
    <w:p w:rsidR="005351F0" w:rsidRDefault="005351F0" w:rsidP="008F58AE">
      <w:pPr>
        <w:pStyle w:val="NoSpacing"/>
        <w:jc w:val="both"/>
        <w:rPr>
          <w:b/>
        </w:rPr>
      </w:pPr>
    </w:p>
    <w:p w:rsidR="00AF2C6F" w:rsidRDefault="00C5374C" w:rsidP="008F58AE">
      <w:pPr>
        <w:pStyle w:val="NoSpacing"/>
        <w:jc w:val="both"/>
        <w:rPr>
          <w:b/>
        </w:rPr>
      </w:pPr>
      <w:r>
        <w:t>Mrs. Luneke contacted Jason Dassow, Senior Risk Manager for HGV the wind-buy down policy.  Mr. Dassow’s statement follows.</w:t>
      </w:r>
      <w:r>
        <w:rPr>
          <w:b/>
        </w:rPr>
        <w:t xml:space="preserve">  </w:t>
      </w:r>
    </w:p>
    <w:p w:rsidR="00B22A44" w:rsidRDefault="00B22A44" w:rsidP="008F58AE">
      <w:pPr>
        <w:pStyle w:val="NoSpacing"/>
        <w:jc w:val="both"/>
      </w:pPr>
    </w:p>
    <w:p w:rsidR="00B22A44" w:rsidRDefault="00C5374C" w:rsidP="008F58AE">
      <w:pPr>
        <w:pStyle w:val="NoSpacing"/>
        <w:jc w:val="both"/>
      </w:pPr>
      <w:r>
        <w:t>“The South Florida associations purchase a separate Wind Deductible Buy-down (WBD) policy along with the Primary Property Insurance Program.  This WBD policy reduces the 5% wind deductible to $100,000 for each scheduled location.  Some properties are grouped together to be considered one location.  This policy does have sub-limits that ca</w:t>
      </w:r>
      <w:r w:rsidR="00B22A44">
        <w:t>p</w:t>
      </w:r>
      <w:r>
        <w:t xml:space="preserve"> some coverage areas.  The sub-limit for “Landscaping, Tree, Plants and Shrubs” is $100,000 “from any one loss or disaster.”  The Primary Property Program has a sublimit of $5Million per occurrence for “Golf Courses, Landscaping, Trees and Shrubs.”</w:t>
      </w:r>
    </w:p>
    <w:p w:rsidR="00B22A44" w:rsidRDefault="00B22A44" w:rsidP="008F58AE">
      <w:pPr>
        <w:pStyle w:val="NoSpacing"/>
        <w:jc w:val="both"/>
      </w:pPr>
    </w:p>
    <w:p w:rsidR="00B22A44" w:rsidRDefault="00B22A44" w:rsidP="008F58AE">
      <w:pPr>
        <w:pStyle w:val="NoSpacing"/>
        <w:jc w:val="both"/>
      </w:pPr>
      <w:r>
        <w:t xml:space="preserve">Although the resorts did receive substantial </w:t>
      </w:r>
      <w:r w:rsidR="003D5459">
        <w:t>damage,</w:t>
      </w:r>
      <w:r>
        <w:t xml:space="preserve"> the amount of the claim will not exceed the 5% buy down value to receive </w:t>
      </w:r>
      <w:r w:rsidR="00DB6493">
        <w:t>coverage</w:t>
      </w:r>
      <w:r w:rsidR="00CC231E">
        <w:t xml:space="preserve"> under</w:t>
      </w:r>
      <w:r w:rsidR="00DB6493">
        <w:t xml:space="preserve"> the Primary Program without paying the 5% deductible of the actual value per unit of insurance.  </w:t>
      </w:r>
      <w:r>
        <w:t xml:space="preserve">In the case of Charter </w:t>
      </w:r>
      <w:r w:rsidR="003D5459">
        <w:t>Club,</w:t>
      </w:r>
      <w:r>
        <w:t xml:space="preserve"> the deductible buy-down is $2,243,811.</w:t>
      </w:r>
    </w:p>
    <w:p w:rsidR="00B22A44" w:rsidRDefault="00B22A44" w:rsidP="008F58AE">
      <w:pPr>
        <w:pStyle w:val="NoSpacing"/>
        <w:jc w:val="both"/>
      </w:pPr>
    </w:p>
    <w:p w:rsidR="00B22A44" w:rsidRDefault="00DB6493" w:rsidP="008F58AE">
      <w:pPr>
        <w:pStyle w:val="NoSpacing"/>
        <w:jc w:val="both"/>
      </w:pPr>
      <w:bookmarkStart w:id="0" w:name="_GoBack"/>
      <w:bookmarkEnd w:id="0"/>
      <w:r>
        <w:t xml:space="preserve">The Primary Property Policy will provide additional coverage for landscaping but subject to the 5% deductible per unit of insurance.   The Property in </w:t>
      </w:r>
      <w:r w:rsidR="00B22A44">
        <w:t>The Open value for Charter Club was appraised at $1,981,800. 5% of the value is $99,090.</w:t>
      </w:r>
      <w:r w:rsidR="004253AF">
        <w:t>”</w:t>
      </w:r>
    </w:p>
    <w:p w:rsidR="00B22A44" w:rsidRDefault="00B22A44" w:rsidP="008F58AE">
      <w:pPr>
        <w:pStyle w:val="NoSpacing"/>
        <w:jc w:val="both"/>
      </w:pPr>
    </w:p>
    <w:p w:rsidR="00C5374C" w:rsidRPr="00C5374C" w:rsidRDefault="00B22A44" w:rsidP="008F58AE">
      <w:pPr>
        <w:pStyle w:val="NoSpacing"/>
        <w:jc w:val="both"/>
      </w:pPr>
      <w:r>
        <w:t xml:space="preserve">We will engage both insurance </w:t>
      </w:r>
      <w:r w:rsidR="003D5459">
        <w:t>programs,</w:t>
      </w:r>
      <w:r>
        <w:t xml:space="preserve"> as ultimately it is the insurers who will adjudicate the loss.</w:t>
      </w:r>
      <w:r w:rsidR="00C5374C">
        <w:t xml:space="preserve"> </w:t>
      </w:r>
    </w:p>
    <w:p w:rsidR="00F43249" w:rsidRDefault="00F43249" w:rsidP="008F58AE">
      <w:pPr>
        <w:pStyle w:val="NoSpacing"/>
        <w:jc w:val="both"/>
        <w:rPr>
          <w:b/>
        </w:rPr>
      </w:pPr>
    </w:p>
    <w:p w:rsidR="00F43249" w:rsidRDefault="005D6858" w:rsidP="008F58AE">
      <w:pPr>
        <w:pStyle w:val="NoSpacing"/>
        <w:jc w:val="both"/>
        <w:rPr>
          <w:b/>
        </w:rPr>
      </w:pPr>
      <w:r>
        <w:t>The Board reviewed The Charter Club of Marco Beach and Association Management Services organizational charts.</w:t>
      </w:r>
    </w:p>
    <w:p w:rsidR="00DB241A" w:rsidRDefault="00DB241A" w:rsidP="008F58AE">
      <w:pPr>
        <w:pStyle w:val="NoSpacing"/>
        <w:jc w:val="both"/>
        <w:rPr>
          <w:b/>
        </w:rPr>
      </w:pPr>
    </w:p>
    <w:p w:rsidR="00DB241A" w:rsidRDefault="005C5137" w:rsidP="008F58AE">
      <w:pPr>
        <w:pStyle w:val="NoSpacing"/>
        <w:jc w:val="both"/>
        <w:rPr>
          <w:b/>
        </w:rPr>
      </w:pPr>
      <w:r>
        <w:t>Mrs. Paquette to check to see that lighting rod protection is grounded.</w:t>
      </w:r>
    </w:p>
    <w:p w:rsidR="008D5EB7" w:rsidRDefault="008D5EB7" w:rsidP="008D5EB7">
      <w:pPr>
        <w:pStyle w:val="NoSpacing"/>
        <w:jc w:val="both"/>
      </w:pPr>
    </w:p>
    <w:p w:rsidR="008D5EB7" w:rsidRPr="00861810" w:rsidRDefault="008D5EB7" w:rsidP="008D5EB7">
      <w:pPr>
        <w:pStyle w:val="NoSpacing"/>
        <w:jc w:val="both"/>
      </w:pPr>
      <w:r>
        <w:t>The B</w:t>
      </w:r>
      <w:r w:rsidRPr="00861810">
        <w:t xml:space="preserve">oard agreed to leave the audio meter on the project </w:t>
      </w:r>
      <w:r w:rsidR="003D5459" w:rsidRPr="00861810">
        <w:t xml:space="preserve">list, review </w:t>
      </w:r>
      <w:r w:rsidR="00200D0B">
        <w:t xml:space="preserve">the noise level on future calls </w:t>
      </w:r>
      <w:r w:rsidRPr="00861810">
        <w:t>and call the police as needed</w:t>
      </w:r>
      <w:r>
        <w:t>.</w:t>
      </w:r>
    </w:p>
    <w:p w:rsidR="00B62540" w:rsidRDefault="00B62540" w:rsidP="008F58AE">
      <w:pPr>
        <w:pStyle w:val="NoSpacing"/>
        <w:jc w:val="both"/>
        <w:rPr>
          <w:b/>
        </w:rPr>
      </w:pPr>
    </w:p>
    <w:p w:rsidR="00184414" w:rsidRDefault="00184414" w:rsidP="008F58AE">
      <w:pPr>
        <w:pStyle w:val="NoSpacing"/>
        <w:jc w:val="both"/>
        <w:rPr>
          <w:b/>
        </w:rPr>
      </w:pPr>
      <w:r>
        <w:rPr>
          <w:b/>
        </w:rPr>
        <w:t>Add to Project List</w:t>
      </w:r>
    </w:p>
    <w:p w:rsidR="008F58AE" w:rsidRPr="00184414" w:rsidRDefault="00AB0D7F" w:rsidP="00B63513">
      <w:pPr>
        <w:pStyle w:val="NoSpacing"/>
        <w:numPr>
          <w:ilvl w:val="0"/>
          <w:numId w:val="39"/>
        </w:numPr>
        <w:jc w:val="both"/>
        <w:rPr>
          <w:b/>
        </w:rPr>
      </w:pPr>
      <w:r>
        <w:t>Evaluate</w:t>
      </w:r>
      <w:r w:rsidR="000D339C">
        <w:t xml:space="preserve"> e</w:t>
      </w:r>
      <w:r w:rsidR="00B63513">
        <w:t>ntry locks</w:t>
      </w:r>
      <w:r w:rsidR="000D339C">
        <w:t xml:space="preserve"> companies</w:t>
      </w:r>
    </w:p>
    <w:p w:rsidR="00184414" w:rsidRPr="00AF4929" w:rsidRDefault="00184414" w:rsidP="00B63513">
      <w:pPr>
        <w:pStyle w:val="NoSpacing"/>
        <w:numPr>
          <w:ilvl w:val="0"/>
          <w:numId w:val="39"/>
        </w:numPr>
        <w:jc w:val="both"/>
        <w:rPr>
          <w:b/>
        </w:rPr>
      </w:pPr>
      <w:r>
        <w:t xml:space="preserve">Flat </w:t>
      </w:r>
      <w:r w:rsidR="00200D0B">
        <w:t xml:space="preserve">removable </w:t>
      </w:r>
      <w:r>
        <w:t xml:space="preserve">canvas roof for reflecting </w:t>
      </w:r>
      <w:r w:rsidR="00864354">
        <w:t xml:space="preserve"> pump equipment area</w:t>
      </w:r>
    </w:p>
    <w:p w:rsidR="00AF4929" w:rsidRDefault="00F80391" w:rsidP="00B63513">
      <w:pPr>
        <w:pStyle w:val="NoSpacing"/>
        <w:numPr>
          <w:ilvl w:val="0"/>
          <w:numId w:val="39"/>
        </w:numPr>
        <w:jc w:val="both"/>
      </w:pPr>
      <w:r w:rsidRPr="00F80391">
        <w:t>Visa program</w:t>
      </w:r>
      <w:r w:rsidR="00200D0B">
        <w:t xml:space="preserve"> for maintenance  employees</w:t>
      </w:r>
      <w:r w:rsidRPr="00F80391">
        <w:t xml:space="preserve"> </w:t>
      </w:r>
    </w:p>
    <w:p w:rsidR="00F667C6" w:rsidRDefault="004253AF" w:rsidP="00B63513">
      <w:pPr>
        <w:pStyle w:val="NoSpacing"/>
        <w:numPr>
          <w:ilvl w:val="0"/>
          <w:numId w:val="39"/>
        </w:numPr>
        <w:jc w:val="both"/>
      </w:pPr>
      <w:r>
        <w:t>Management to provide a recommendation for painting balcony railings</w:t>
      </w:r>
      <w:r w:rsidR="00AB0D7F">
        <w:t xml:space="preserve"> </w:t>
      </w:r>
    </w:p>
    <w:p w:rsidR="00CE3B7A" w:rsidRDefault="00CE3B7A" w:rsidP="00B63513">
      <w:pPr>
        <w:pStyle w:val="NoSpacing"/>
        <w:numPr>
          <w:ilvl w:val="0"/>
          <w:numId w:val="39"/>
        </w:numPr>
        <w:jc w:val="both"/>
      </w:pPr>
      <w:r>
        <w:t>Request workman comp claims report</w:t>
      </w:r>
      <w:r w:rsidR="00070E61">
        <w:t xml:space="preserve"> for the past 3 years</w:t>
      </w:r>
    </w:p>
    <w:p w:rsidR="00EF6CF9" w:rsidRDefault="00D763B2" w:rsidP="00B63513">
      <w:pPr>
        <w:pStyle w:val="NoSpacing"/>
        <w:numPr>
          <w:ilvl w:val="0"/>
          <w:numId w:val="39"/>
        </w:numPr>
        <w:jc w:val="both"/>
      </w:pPr>
      <w:r>
        <w:t>Check shower heads in both bathrooms and clean or replace as needed</w:t>
      </w:r>
    </w:p>
    <w:p w:rsidR="008E5978" w:rsidRDefault="008E5978" w:rsidP="00B63513">
      <w:pPr>
        <w:pStyle w:val="NoSpacing"/>
        <w:numPr>
          <w:ilvl w:val="0"/>
          <w:numId w:val="39"/>
        </w:numPr>
        <w:jc w:val="both"/>
      </w:pPr>
      <w:r>
        <w:t>Quote on replacing the carpet in the nine guest bedroom</w:t>
      </w:r>
      <w:r w:rsidR="00F63915">
        <w:t>s that had been</w:t>
      </w:r>
      <w:r>
        <w:t xml:space="preserve"> replaced after Hurricane Irma</w:t>
      </w:r>
      <w:r w:rsidR="00F63915">
        <w:t>, that was not now acceptable to management and the Board</w:t>
      </w:r>
    </w:p>
    <w:p w:rsidR="009F3A17" w:rsidRDefault="00070E61" w:rsidP="00B63513">
      <w:pPr>
        <w:pStyle w:val="NoSpacing"/>
        <w:numPr>
          <w:ilvl w:val="0"/>
          <w:numId w:val="39"/>
        </w:numPr>
        <w:jc w:val="both"/>
      </w:pPr>
      <w:r>
        <w:t>U</w:t>
      </w:r>
      <w:r w:rsidR="004A4076">
        <w:t>pgrade</w:t>
      </w:r>
      <w:r w:rsidR="009F3A17">
        <w:t xml:space="preserve"> flower planters on the property</w:t>
      </w:r>
      <w:r>
        <w:t xml:space="preserve"> estimated cost $2,000 - $3,000</w:t>
      </w:r>
    </w:p>
    <w:p w:rsidR="00A6795A" w:rsidRDefault="00070E61" w:rsidP="00B63513">
      <w:pPr>
        <w:pStyle w:val="NoSpacing"/>
        <w:numPr>
          <w:ilvl w:val="0"/>
          <w:numId w:val="39"/>
        </w:numPr>
        <w:jc w:val="both"/>
      </w:pPr>
      <w:r>
        <w:t>Flex Resale policy</w:t>
      </w:r>
    </w:p>
    <w:p w:rsidR="00B502A4" w:rsidRDefault="00AB0D7F" w:rsidP="00B63513">
      <w:pPr>
        <w:pStyle w:val="NoSpacing"/>
        <w:numPr>
          <w:ilvl w:val="0"/>
          <w:numId w:val="39"/>
        </w:numPr>
        <w:jc w:val="both"/>
      </w:pPr>
      <w:r>
        <w:t xml:space="preserve">Need specifications for dimensions of </w:t>
      </w:r>
      <w:r w:rsidR="00200D0B">
        <w:t xml:space="preserve">front </w:t>
      </w:r>
      <w:r>
        <w:t>entry sign and letter height. Check with the City of Marco for permitting.  If dimensions are four foot or more and is ok’d by the city, move forward with quoted pric</w:t>
      </w:r>
      <w:r w:rsidR="00200D0B">
        <w:t>e, plus electric and permitting</w:t>
      </w:r>
    </w:p>
    <w:p w:rsidR="0047437D" w:rsidRDefault="0047437D" w:rsidP="00B63513">
      <w:pPr>
        <w:pStyle w:val="NoSpacing"/>
        <w:numPr>
          <w:ilvl w:val="0"/>
          <w:numId w:val="39"/>
        </w:numPr>
        <w:jc w:val="both"/>
      </w:pPr>
      <w:r>
        <w:t>Mulching in high visibility areas at a cost of $2,300</w:t>
      </w:r>
    </w:p>
    <w:p w:rsidR="0047437D" w:rsidRDefault="0047437D" w:rsidP="0047437D">
      <w:pPr>
        <w:pStyle w:val="NoSpacing"/>
        <w:jc w:val="both"/>
      </w:pPr>
    </w:p>
    <w:p w:rsidR="0047437D" w:rsidRDefault="0047437D" w:rsidP="0047437D">
      <w:pPr>
        <w:pStyle w:val="NoSpacing"/>
        <w:jc w:val="both"/>
        <w:rPr>
          <w:b/>
        </w:rPr>
      </w:pPr>
      <w:r>
        <w:rPr>
          <w:b/>
        </w:rPr>
        <w:t>Research List</w:t>
      </w:r>
    </w:p>
    <w:p w:rsidR="0047437D" w:rsidRDefault="00BF3A85" w:rsidP="0047437D">
      <w:pPr>
        <w:pStyle w:val="NoSpacing"/>
        <w:numPr>
          <w:ilvl w:val="0"/>
          <w:numId w:val="42"/>
        </w:numPr>
        <w:jc w:val="both"/>
      </w:pPr>
      <w:r w:rsidRPr="00BF3A85">
        <w:t>Heavier shower curtain/floor strip in ADA units</w:t>
      </w:r>
    </w:p>
    <w:p w:rsidR="00BF3A85" w:rsidRDefault="00BF3A85" w:rsidP="0047437D">
      <w:pPr>
        <w:pStyle w:val="NoSpacing"/>
        <w:numPr>
          <w:ilvl w:val="0"/>
          <w:numId w:val="42"/>
        </w:numPr>
        <w:jc w:val="both"/>
      </w:pPr>
      <w:r>
        <w:t>Water aerobics (what time of year, who would teach, how would we charge)</w:t>
      </w:r>
    </w:p>
    <w:p w:rsidR="00BF3A85" w:rsidRDefault="00BF3A85" w:rsidP="0047437D">
      <w:pPr>
        <w:pStyle w:val="NoSpacing"/>
        <w:numPr>
          <w:ilvl w:val="0"/>
          <w:numId w:val="42"/>
        </w:numPr>
        <w:jc w:val="both"/>
      </w:pPr>
      <w:r>
        <w:t>Charging station for electric cars</w:t>
      </w:r>
    </w:p>
    <w:p w:rsidR="00BF3A85" w:rsidRDefault="00BF3A85" w:rsidP="0047437D">
      <w:pPr>
        <w:pStyle w:val="NoSpacing"/>
        <w:numPr>
          <w:ilvl w:val="0"/>
          <w:numId w:val="42"/>
        </w:numPr>
        <w:jc w:val="both"/>
      </w:pPr>
      <w:r>
        <w:t>Cone at hot tub, why is it there?</w:t>
      </w:r>
    </w:p>
    <w:p w:rsidR="00BF3A85" w:rsidRDefault="00BF3A85" w:rsidP="0047437D">
      <w:pPr>
        <w:pStyle w:val="NoSpacing"/>
        <w:numPr>
          <w:ilvl w:val="0"/>
          <w:numId w:val="42"/>
        </w:numPr>
        <w:jc w:val="both"/>
      </w:pPr>
      <w:r>
        <w:t>Landscape to cover up fence around pool equipment</w:t>
      </w:r>
    </w:p>
    <w:p w:rsidR="00BF3A85" w:rsidRDefault="00BF3A85" w:rsidP="0047437D">
      <w:pPr>
        <w:pStyle w:val="NoSpacing"/>
        <w:numPr>
          <w:ilvl w:val="0"/>
          <w:numId w:val="42"/>
        </w:numPr>
        <w:jc w:val="both"/>
      </w:pPr>
      <w:r>
        <w:t>Lighter colored screen with emblems applied to improve view</w:t>
      </w:r>
    </w:p>
    <w:p w:rsidR="00BF3A85" w:rsidRDefault="00BF3A85" w:rsidP="0047437D">
      <w:pPr>
        <w:pStyle w:val="NoSpacing"/>
        <w:numPr>
          <w:ilvl w:val="0"/>
          <w:numId w:val="42"/>
        </w:numPr>
        <w:jc w:val="both"/>
      </w:pPr>
      <w:r>
        <w:t>What was pa</w:t>
      </w:r>
      <w:r w:rsidR="008E07CB">
        <w:t>yment of $3,273 to Hydrotech</w:t>
      </w:r>
      <w:r>
        <w:t>?</w:t>
      </w:r>
    </w:p>
    <w:p w:rsidR="00BF3A85" w:rsidRDefault="00BF3A85" w:rsidP="0047437D">
      <w:pPr>
        <w:pStyle w:val="NoSpacing"/>
        <w:numPr>
          <w:ilvl w:val="0"/>
          <w:numId w:val="42"/>
        </w:numPr>
        <w:jc w:val="both"/>
      </w:pPr>
      <w:r>
        <w:t>Washer/dryer closet to be removed from project list and added to research list</w:t>
      </w:r>
    </w:p>
    <w:p w:rsidR="00BF3A85" w:rsidRDefault="00BF3A85" w:rsidP="0047437D">
      <w:pPr>
        <w:pStyle w:val="NoSpacing"/>
        <w:numPr>
          <w:ilvl w:val="0"/>
          <w:numId w:val="42"/>
        </w:numPr>
        <w:jc w:val="both"/>
      </w:pPr>
      <w:r>
        <w:t>Visa program for maintenance worker</w:t>
      </w:r>
    </w:p>
    <w:p w:rsidR="00BF3A85" w:rsidRDefault="00BF3A85" w:rsidP="0047437D">
      <w:pPr>
        <w:pStyle w:val="NoSpacing"/>
        <w:numPr>
          <w:ilvl w:val="0"/>
          <w:numId w:val="42"/>
        </w:numPr>
        <w:jc w:val="both"/>
      </w:pPr>
      <w:r>
        <w:t>Mrs. Luneke to provide Michael Belle with sales listing</w:t>
      </w:r>
      <w:r w:rsidR="00420B85">
        <w:t xml:space="preserve"> agreement. </w:t>
      </w:r>
    </w:p>
    <w:p w:rsidR="00BF3A85" w:rsidRDefault="00BF3A85" w:rsidP="0047437D">
      <w:pPr>
        <w:pStyle w:val="NoSpacing"/>
        <w:numPr>
          <w:ilvl w:val="0"/>
          <w:numId w:val="42"/>
        </w:numPr>
        <w:jc w:val="both"/>
      </w:pPr>
      <w:r>
        <w:t>Negotiate separate listing agreement for association owned weeks</w:t>
      </w:r>
    </w:p>
    <w:p w:rsidR="00B712FB" w:rsidRDefault="00B712FB" w:rsidP="008F58AE">
      <w:pPr>
        <w:pStyle w:val="NoSpacing"/>
        <w:jc w:val="both"/>
        <w:rPr>
          <w:b/>
        </w:rPr>
      </w:pPr>
    </w:p>
    <w:p w:rsidR="008F58AE" w:rsidRDefault="008F58AE" w:rsidP="008F58AE">
      <w:pPr>
        <w:pStyle w:val="NoSpacing"/>
        <w:jc w:val="both"/>
        <w:rPr>
          <w:b/>
        </w:rPr>
      </w:pPr>
      <w:r>
        <w:rPr>
          <w:b/>
        </w:rPr>
        <w:t>HGV SCORES &amp; COMMENT CARDS/RCI SCORES</w:t>
      </w:r>
    </w:p>
    <w:p w:rsidR="008F58AE" w:rsidRDefault="008D1C61" w:rsidP="008F58AE">
      <w:pPr>
        <w:pStyle w:val="NoSpacing"/>
        <w:jc w:val="both"/>
      </w:pPr>
      <w:r>
        <w:t xml:space="preserve">The Board reviewed the </w:t>
      </w:r>
      <w:r w:rsidR="00695ECC">
        <w:t>H</w:t>
      </w:r>
      <w:r>
        <w:t>GV scores, comment cards, RCI scores.</w:t>
      </w:r>
    </w:p>
    <w:p w:rsidR="007E6CC9" w:rsidRDefault="007E6CC9" w:rsidP="008F58AE">
      <w:pPr>
        <w:pStyle w:val="NoSpacing"/>
        <w:jc w:val="both"/>
      </w:pPr>
    </w:p>
    <w:p w:rsidR="000B402F" w:rsidRPr="008D1C61" w:rsidRDefault="000B402F" w:rsidP="000B402F">
      <w:pPr>
        <w:pStyle w:val="NoSpacing"/>
        <w:jc w:val="both"/>
      </w:pPr>
      <w:r>
        <w:t xml:space="preserve">The Board </w:t>
      </w:r>
      <w:r w:rsidR="008D5EB7">
        <w:t>requested</w:t>
      </w:r>
      <w:r>
        <w:t xml:space="preserve"> that a</w:t>
      </w:r>
      <w:r w:rsidR="008D5EB7">
        <w:t xml:space="preserve"> top member of management inspect four </w:t>
      </w:r>
      <w:r>
        <w:t xml:space="preserve">random units for cleanliness each week.  </w:t>
      </w:r>
    </w:p>
    <w:p w:rsidR="007E6CC9" w:rsidRPr="008D1C61" w:rsidRDefault="007E6CC9" w:rsidP="008F58AE">
      <w:pPr>
        <w:pStyle w:val="NoSpacing"/>
        <w:jc w:val="both"/>
      </w:pPr>
    </w:p>
    <w:p w:rsidR="008F58AE" w:rsidRDefault="008F58AE" w:rsidP="008F58AE">
      <w:pPr>
        <w:pStyle w:val="NoSpacing"/>
        <w:jc w:val="both"/>
        <w:rPr>
          <w:b/>
        </w:rPr>
      </w:pPr>
      <w:r>
        <w:rPr>
          <w:b/>
        </w:rPr>
        <w:t>OWNER’S CORRESPONDENCE</w:t>
      </w:r>
    </w:p>
    <w:p w:rsidR="008F58AE" w:rsidRDefault="008D1C61" w:rsidP="008F58AE">
      <w:pPr>
        <w:pStyle w:val="NoSpacing"/>
        <w:jc w:val="both"/>
      </w:pPr>
      <w:r>
        <w:t>The Board reviewed the owner’s correspondence.</w:t>
      </w:r>
    </w:p>
    <w:p w:rsidR="00A6795A" w:rsidRDefault="00A6795A" w:rsidP="00A6795A">
      <w:pPr>
        <w:pStyle w:val="NoSpacing"/>
        <w:jc w:val="both"/>
      </w:pPr>
    </w:p>
    <w:p w:rsidR="008F58AE" w:rsidRPr="008F58AE" w:rsidRDefault="008F58AE" w:rsidP="008F58AE">
      <w:pPr>
        <w:pStyle w:val="NoSpacing"/>
        <w:jc w:val="both"/>
        <w:rPr>
          <w:b/>
        </w:rPr>
      </w:pPr>
      <w:r>
        <w:rPr>
          <w:b/>
        </w:rPr>
        <w:t>OLD BUSINESS</w:t>
      </w:r>
    </w:p>
    <w:p w:rsidR="00EE7790" w:rsidRDefault="008F58AE" w:rsidP="008F58AE">
      <w:pPr>
        <w:pStyle w:val="NoSpacing"/>
        <w:numPr>
          <w:ilvl w:val="0"/>
          <w:numId w:val="38"/>
        </w:numPr>
        <w:jc w:val="both"/>
        <w:rPr>
          <w:b/>
        </w:rPr>
      </w:pPr>
      <w:r w:rsidRPr="008F58AE">
        <w:rPr>
          <w:b/>
        </w:rPr>
        <w:t xml:space="preserve"> Hydrotech Inc.</w:t>
      </w:r>
    </w:p>
    <w:p w:rsidR="005747C6" w:rsidRPr="005747C6" w:rsidRDefault="005747C6" w:rsidP="00F43B69">
      <w:pPr>
        <w:pStyle w:val="NoSpacing"/>
        <w:ind w:left="1080"/>
        <w:jc w:val="both"/>
      </w:pPr>
      <w:r>
        <w:t>The Board reviewed the proposal from Hydrotech and asked Mrs. Paquette to clarify the amounts prior to paying Hydrotech.</w:t>
      </w:r>
    </w:p>
    <w:p w:rsidR="009F3BB5" w:rsidRDefault="009F3BB5" w:rsidP="00A6795A">
      <w:pPr>
        <w:pStyle w:val="NoSpacing"/>
        <w:ind w:left="1080"/>
        <w:jc w:val="both"/>
        <w:rPr>
          <w:b/>
        </w:rPr>
      </w:pPr>
    </w:p>
    <w:p w:rsidR="008F58AE" w:rsidRPr="00D33547" w:rsidRDefault="00046602" w:rsidP="00A6795A">
      <w:pPr>
        <w:pStyle w:val="NoSpacing"/>
        <w:ind w:left="1080"/>
        <w:jc w:val="both"/>
        <w:rPr>
          <w:b/>
        </w:rPr>
      </w:pPr>
      <w:r w:rsidRPr="00D33547">
        <w:rPr>
          <w:b/>
        </w:rPr>
        <w:t>MOTION</w:t>
      </w:r>
      <w:r w:rsidR="009F3BB5">
        <w:rPr>
          <w:b/>
        </w:rPr>
        <w:t xml:space="preserve"> was made</w:t>
      </w:r>
      <w:r w:rsidRPr="00D33547">
        <w:rPr>
          <w:b/>
        </w:rPr>
        <w:t xml:space="preserve"> by Mr. MacArthur and seconded by Mr. Terry</w:t>
      </w:r>
      <w:r w:rsidR="005747C6">
        <w:rPr>
          <w:b/>
        </w:rPr>
        <w:t xml:space="preserve"> the Board authorized</w:t>
      </w:r>
      <w:r w:rsidR="00420B85">
        <w:rPr>
          <w:b/>
        </w:rPr>
        <w:t xml:space="preserve"> management</w:t>
      </w:r>
      <w:r w:rsidR="00F43B69">
        <w:rPr>
          <w:b/>
        </w:rPr>
        <w:t xml:space="preserve"> to offer a maximum of $4,500 </w:t>
      </w:r>
      <w:r w:rsidR="00EB2698" w:rsidRPr="00D33547">
        <w:rPr>
          <w:b/>
        </w:rPr>
        <w:t>assuming the changes are correct</w:t>
      </w:r>
      <w:r w:rsidR="00F43B69">
        <w:rPr>
          <w:b/>
        </w:rPr>
        <w:t>.  If</w:t>
      </w:r>
      <w:r w:rsidR="00EB2698" w:rsidRPr="00D33547">
        <w:rPr>
          <w:b/>
        </w:rPr>
        <w:t xml:space="preserve"> $3273</w:t>
      </w:r>
      <w:r w:rsidR="00F43B69">
        <w:rPr>
          <w:b/>
        </w:rPr>
        <w:t xml:space="preserve"> </w:t>
      </w:r>
      <w:r w:rsidR="003D5459">
        <w:rPr>
          <w:b/>
        </w:rPr>
        <w:t>is not</w:t>
      </w:r>
      <w:r w:rsidR="00420B85">
        <w:rPr>
          <w:b/>
        </w:rPr>
        <w:t xml:space="preserve"> </w:t>
      </w:r>
      <w:r w:rsidR="003D5459">
        <w:rPr>
          <w:b/>
        </w:rPr>
        <w:t>valid,</w:t>
      </w:r>
      <w:r w:rsidR="00F43B69">
        <w:rPr>
          <w:b/>
        </w:rPr>
        <w:t xml:space="preserve"> the offer is $3,000. </w:t>
      </w:r>
      <w:r w:rsidR="00F43B69" w:rsidRPr="008F37EA">
        <w:rPr>
          <w:b/>
        </w:rPr>
        <w:t xml:space="preserve">  </w:t>
      </w:r>
      <w:r w:rsidR="00F43B69">
        <w:t>Mr. Briggs voted aye, Mr. MacArthur voted aye, Mr. Terry voted aye and Mr. Wood voted aye.</w:t>
      </w:r>
      <w:r w:rsidR="00EB2698" w:rsidRPr="00D33547">
        <w:rPr>
          <w:b/>
        </w:rPr>
        <w:t xml:space="preserve"> Motion carried unanimously.</w:t>
      </w:r>
    </w:p>
    <w:p w:rsidR="001C0C6A" w:rsidRDefault="001C0C6A" w:rsidP="008F58AE">
      <w:pPr>
        <w:pStyle w:val="NoSpacing"/>
        <w:jc w:val="both"/>
        <w:rPr>
          <w:b/>
        </w:rPr>
      </w:pPr>
    </w:p>
    <w:p w:rsidR="008F58AE" w:rsidRDefault="008F58AE" w:rsidP="008F58AE">
      <w:pPr>
        <w:pStyle w:val="NoSpacing"/>
        <w:jc w:val="both"/>
        <w:rPr>
          <w:b/>
        </w:rPr>
      </w:pPr>
      <w:r>
        <w:rPr>
          <w:b/>
        </w:rPr>
        <w:t>FUTURE MEETING DATES</w:t>
      </w:r>
    </w:p>
    <w:p w:rsidR="0051583F" w:rsidRDefault="0051583F" w:rsidP="008F58AE">
      <w:pPr>
        <w:pStyle w:val="NoSpacing"/>
        <w:jc w:val="both"/>
      </w:pPr>
      <w:r>
        <w:t>May 24, 2018 Teleconference meeting @ 9:00 a.m.</w:t>
      </w:r>
    </w:p>
    <w:p w:rsidR="008F58AE" w:rsidRDefault="006C63E9" w:rsidP="008F58AE">
      <w:pPr>
        <w:pStyle w:val="NoSpacing"/>
        <w:jc w:val="both"/>
      </w:pPr>
      <w:r>
        <w:t xml:space="preserve">November 5 &amp; </w:t>
      </w:r>
      <w:r w:rsidR="0051583F">
        <w:t>6, 2018 Budget meeting @ 9:00 a.m.</w:t>
      </w:r>
    </w:p>
    <w:p w:rsidR="0051583F" w:rsidRDefault="0051583F" w:rsidP="008F58AE">
      <w:pPr>
        <w:pStyle w:val="NoSpacing"/>
        <w:jc w:val="both"/>
      </w:pPr>
      <w:r>
        <w:t>March 12 &amp; 13, 2019 Board meetings @ 9:00 a.m.</w:t>
      </w:r>
    </w:p>
    <w:p w:rsidR="0051583F" w:rsidRDefault="0051583F" w:rsidP="008F58AE">
      <w:pPr>
        <w:pStyle w:val="NoSpacing"/>
        <w:jc w:val="both"/>
      </w:pPr>
      <w:r>
        <w:t>March 13, 2019 Annual meeting @ 10:30 a.m.</w:t>
      </w:r>
    </w:p>
    <w:p w:rsidR="00FF1494" w:rsidRDefault="00FF1494" w:rsidP="008F58AE">
      <w:pPr>
        <w:pStyle w:val="NoSpacing"/>
        <w:jc w:val="both"/>
        <w:rPr>
          <w:b/>
        </w:rPr>
      </w:pPr>
    </w:p>
    <w:p w:rsidR="008F58AE" w:rsidRPr="008F58AE" w:rsidRDefault="008F58AE" w:rsidP="008F58AE">
      <w:pPr>
        <w:pStyle w:val="NoSpacing"/>
        <w:jc w:val="both"/>
        <w:rPr>
          <w:b/>
        </w:rPr>
      </w:pPr>
      <w:r>
        <w:rPr>
          <w:b/>
        </w:rPr>
        <w:t>EXECUTIVE SESSION</w:t>
      </w:r>
    </w:p>
    <w:p w:rsidR="00EE7790" w:rsidRDefault="001C0C6A" w:rsidP="001C0C6A">
      <w:pPr>
        <w:pStyle w:val="NoSpacing"/>
        <w:jc w:val="both"/>
      </w:pPr>
      <w:r>
        <w:t>No Executive session was held.</w:t>
      </w:r>
    </w:p>
    <w:p w:rsidR="005E5279" w:rsidRDefault="005E5279" w:rsidP="004B003C">
      <w:pPr>
        <w:pStyle w:val="NoSpacing"/>
        <w:jc w:val="both"/>
      </w:pPr>
    </w:p>
    <w:p w:rsidR="004168A7" w:rsidRDefault="004168A7" w:rsidP="004B003C">
      <w:pPr>
        <w:pStyle w:val="NoSpacing"/>
        <w:jc w:val="both"/>
        <w:rPr>
          <w:b/>
        </w:rPr>
      </w:pPr>
      <w:r>
        <w:rPr>
          <w:b/>
        </w:rPr>
        <w:t xml:space="preserve">MOTION was made by Mr. MacArthur and seconded by Mr. Briggs to recess the meeting.  </w:t>
      </w:r>
      <w:r w:rsidRPr="008F37EA">
        <w:rPr>
          <w:b/>
        </w:rPr>
        <w:t xml:space="preserve">  </w:t>
      </w:r>
      <w:r>
        <w:t xml:space="preserve">Mr. Briggs voted aye, Mr. MacArthur voted aye, Mr. Terry voted aye and Mr. Wood voted aye. </w:t>
      </w:r>
      <w:r>
        <w:rPr>
          <w:b/>
        </w:rPr>
        <w:t>Motion carried unanimously.</w:t>
      </w:r>
    </w:p>
    <w:p w:rsidR="004168A7" w:rsidRDefault="004168A7" w:rsidP="004B003C">
      <w:pPr>
        <w:pStyle w:val="NoSpacing"/>
        <w:jc w:val="both"/>
        <w:rPr>
          <w:b/>
        </w:rPr>
      </w:pPr>
    </w:p>
    <w:p w:rsidR="00046602" w:rsidRDefault="004B003C" w:rsidP="004B003C">
      <w:pPr>
        <w:pStyle w:val="NoSpacing"/>
        <w:jc w:val="both"/>
      </w:pPr>
      <w:r>
        <w:t xml:space="preserve">Meeting recessed </w:t>
      </w:r>
      <w:r w:rsidR="001C0C6A">
        <w:t xml:space="preserve">on March 20 </w:t>
      </w:r>
      <w:r>
        <w:t>at</w:t>
      </w:r>
      <w:r w:rsidR="005E3DEF">
        <w:t xml:space="preserve"> </w:t>
      </w:r>
      <w:r w:rsidR="00C46B8A">
        <w:t>6:00</w:t>
      </w:r>
      <w:r w:rsidR="004168A7">
        <w:t xml:space="preserve"> p.m. and reconvened on March 21 at 9:00 a</w:t>
      </w:r>
      <w:r>
        <w:t>.m.</w:t>
      </w:r>
    </w:p>
    <w:p w:rsidR="005E5279" w:rsidRDefault="005E5279" w:rsidP="004B003C">
      <w:pPr>
        <w:pStyle w:val="NoSpacing"/>
        <w:jc w:val="both"/>
      </w:pPr>
    </w:p>
    <w:p w:rsidR="005E5279" w:rsidRPr="00BF3DF2" w:rsidRDefault="005E5279" w:rsidP="005E5279">
      <w:pPr>
        <w:pStyle w:val="NoSpacing"/>
        <w:jc w:val="both"/>
        <w:rPr>
          <w:b/>
        </w:rPr>
      </w:pPr>
      <w:r w:rsidRPr="00BF3DF2">
        <w:rPr>
          <w:b/>
        </w:rPr>
        <w:t>NEW BUSINESS</w:t>
      </w:r>
    </w:p>
    <w:p w:rsidR="00B502A4" w:rsidRDefault="009511F3" w:rsidP="004B003C">
      <w:pPr>
        <w:pStyle w:val="NoSpacing"/>
        <w:jc w:val="both"/>
      </w:pPr>
      <w:r>
        <w:t>The Boa</w:t>
      </w:r>
      <w:r w:rsidR="0068241B">
        <w:t>rd discussed the sale of a</w:t>
      </w:r>
      <w:r>
        <w:t>ssociation owned weeks.  Mrs. Luneke will contact Neil Hutchinson, Jan Anderson and Stephanie Jenkins to discuss a Flex Resale Policy</w:t>
      </w:r>
      <w:r w:rsidR="0068241B">
        <w:t>.  Hilton Grand Vacations to create a policy for how to handle sales of owner’s weeks and association owned weeks.  Charter Club currently has fifty association owned weeks to sell without disrupting normal sales.</w:t>
      </w:r>
    </w:p>
    <w:p w:rsidR="00046602" w:rsidRDefault="00046602" w:rsidP="004B003C">
      <w:pPr>
        <w:pStyle w:val="NoSpacing"/>
        <w:jc w:val="both"/>
      </w:pPr>
    </w:p>
    <w:p w:rsidR="00B502A4" w:rsidRDefault="005850C7" w:rsidP="004B003C">
      <w:pPr>
        <w:pStyle w:val="NoSpacing"/>
        <w:jc w:val="both"/>
      </w:pPr>
      <w:r>
        <w:t xml:space="preserve">Michael </w:t>
      </w:r>
      <w:r w:rsidR="00025672">
        <w:t xml:space="preserve">Belle </w:t>
      </w:r>
      <w:r>
        <w:t>joined the meeting at 9:30 a</w:t>
      </w:r>
      <w:r w:rsidR="00025672">
        <w:t>.</w:t>
      </w:r>
      <w:r>
        <w:t>m</w:t>
      </w:r>
      <w:r w:rsidR="00025672">
        <w:t>.</w:t>
      </w:r>
    </w:p>
    <w:p w:rsidR="005850C7" w:rsidRDefault="0068241B" w:rsidP="004B003C">
      <w:pPr>
        <w:pStyle w:val="NoSpacing"/>
        <w:jc w:val="both"/>
      </w:pPr>
      <w:r>
        <w:t>The B</w:t>
      </w:r>
      <w:r w:rsidR="005850C7">
        <w:t xml:space="preserve">oard reviewed the litigation report.  </w:t>
      </w:r>
      <w:r w:rsidR="00E62001">
        <w:t>Mr. Belle explained the foreclosure process.</w:t>
      </w:r>
    </w:p>
    <w:p w:rsidR="00202C11" w:rsidRDefault="00202C11" w:rsidP="00EB7337">
      <w:pPr>
        <w:pStyle w:val="NoSpacing"/>
        <w:jc w:val="both"/>
        <w:rPr>
          <w:rFonts w:cs="Calibri"/>
          <w:b/>
        </w:rPr>
      </w:pPr>
    </w:p>
    <w:p w:rsidR="00EB7337" w:rsidRPr="002A2C6D" w:rsidRDefault="00EB7337" w:rsidP="00EB7337">
      <w:pPr>
        <w:pStyle w:val="NoSpacing"/>
        <w:jc w:val="both"/>
        <w:rPr>
          <w:rFonts w:cs="Calibri"/>
          <w:b/>
        </w:rPr>
      </w:pPr>
      <w:r w:rsidRPr="002A2C6D">
        <w:rPr>
          <w:rFonts w:cs="Calibri"/>
          <w:b/>
        </w:rPr>
        <w:t>FINANCIAL REPORT – Jennifer Coleman</w:t>
      </w:r>
    </w:p>
    <w:p w:rsidR="00EF58EE" w:rsidRDefault="00EB7337" w:rsidP="00EB7337">
      <w:pPr>
        <w:pStyle w:val="NoSpacing"/>
        <w:jc w:val="both"/>
        <w:rPr>
          <w:rFonts w:cs="Calibri"/>
        </w:rPr>
      </w:pPr>
      <w:r w:rsidRPr="002A2C6D">
        <w:rPr>
          <w:rFonts w:cs="Calibri"/>
        </w:rPr>
        <w:t xml:space="preserve">In the opinion of Myers, Brettholtz and Company, the financial statements present fairly in all material respects the financial position of The Charter Club of Marco Beach Condominium Association, Inc. as of </w:t>
      </w:r>
    </w:p>
    <w:p w:rsidR="00EF58EE" w:rsidRDefault="00EF58EE" w:rsidP="00EB7337">
      <w:pPr>
        <w:pStyle w:val="NoSpacing"/>
        <w:jc w:val="both"/>
        <w:rPr>
          <w:rFonts w:cs="Calibri"/>
        </w:rPr>
      </w:pPr>
    </w:p>
    <w:p w:rsidR="00EB7337" w:rsidRPr="002A2C6D" w:rsidRDefault="00EB7337" w:rsidP="00EB7337">
      <w:pPr>
        <w:pStyle w:val="NoSpacing"/>
        <w:jc w:val="both"/>
        <w:rPr>
          <w:rFonts w:cs="Calibri"/>
          <w:b/>
        </w:rPr>
      </w:pPr>
      <w:r w:rsidRPr="002A2C6D">
        <w:rPr>
          <w:rFonts w:cs="Calibri"/>
        </w:rPr>
        <w:t>December 31, 2017, and the results of its operations and its cash flows for the year then ended, in conformity with accounting principles generally accepted in the United States of America.</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The following is a recap of the year’s activities:</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Operating Cash</w:t>
      </w:r>
      <w:r w:rsidRPr="002A2C6D">
        <w:rPr>
          <w:rFonts w:cs="Calibri"/>
        </w:rPr>
        <w:tab/>
      </w:r>
      <w:r w:rsidRPr="002A2C6D">
        <w:rPr>
          <w:rFonts w:cs="Calibri"/>
        </w:rPr>
        <w:tab/>
        <w:t>$1,479,494</w:t>
      </w:r>
    </w:p>
    <w:p w:rsidR="00EB7337" w:rsidRPr="002A2C6D" w:rsidRDefault="00EB7337" w:rsidP="00EB7337">
      <w:pPr>
        <w:pStyle w:val="NoSpacing"/>
        <w:jc w:val="both"/>
        <w:rPr>
          <w:rFonts w:cs="Calibri"/>
        </w:rPr>
      </w:pPr>
      <w:r w:rsidRPr="002A2C6D">
        <w:rPr>
          <w:rFonts w:cs="Calibri"/>
        </w:rPr>
        <w:t>Reserve Cash</w:t>
      </w:r>
      <w:r w:rsidRPr="002A2C6D">
        <w:rPr>
          <w:rFonts w:cs="Calibri"/>
        </w:rPr>
        <w:tab/>
      </w:r>
      <w:r w:rsidRPr="002A2C6D">
        <w:rPr>
          <w:rFonts w:cs="Calibri"/>
        </w:rPr>
        <w:tab/>
        <w:t xml:space="preserve">$   267,392   </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 xml:space="preserve">16 certificates of deposit totaling $3,784,800, earning an average of 1.28% and maturing in 2018-2019. </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Total operating revenue</w:t>
      </w:r>
      <w:r w:rsidRPr="002A2C6D">
        <w:rPr>
          <w:rFonts w:cs="Calibri"/>
        </w:rPr>
        <w:tab/>
      </w:r>
      <w:r w:rsidRPr="002A2C6D">
        <w:rPr>
          <w:rFonts w:cs="Calibri"/>
        </w:rPr>
        <w:tab/>
        <w:t>$3,828,576</w:t>
      </w:r>
    </w:p>
    <w:p w:rsidR="00EB7337" w:rsidRPr="002A2C6D" w:rsidRDefault="00EB7337" w:rsidP="00EB7337">
      <w:pPr>
        <w:pStyle w:val="NoSpacing"/>
        <w:jc w:val="both"/>
        <w:rPr>
          <w:rFonts w:cs="Calibri"/>
        </w:rPr>
      </w:pPr>
      <w:r w:rsidRPr="002A2C6D">
        <w:rPr>
          <w:rFonts w:cs="Calibri"/>
        </w:rPr>
        <w:t>Total operating expenses</w:t>
      </w:r>
      <w:r w:rsidRPr="002A2C6D">
        <w:rPr>
          <w:rFonts w:cs="Calibri"/>
        </w:rPr>
        <w:tab/>
        <w:t>$3,382,115</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Excess</w:t>
      </w:r>
      <w:r w:rsidRPr="002A2C6D">
        <w:rPr>
          <w:rFonts w:cs="Calibri"/>
        </w:rPr>
        <w:tab/>
      </w:r>
      <w:r w:rsidRPr="002A2C6D">
        <w:rPr>
          <w:rFonts w:cs="Calibri"/>
        </w:rPr>
        <w:tab/>
      </w:r>
      <w:r w:rsidRPr="002A2C6D">
        <w:rPr>
          <w:rFonts w:cs="Calibri"/>
        </w:rPr>
        <w:tab/>
      </w:r>
      <w:r w:rsidRPr="002A2C6D">
        <w:rPr>
          <w:rFonts w:cs="Calibri"/>
        </w:rPr>
        <w:tab/>
        <w:t xml:space="preserve">$ 446,461  </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Beginning operating fund balance January 1, 2017</w:t>
      </w:r>
      <w:r w:rsidRPr="002A2C6D">
        <w:rPr>
          <w:rFonts w:cs="Calibri"/>
        </w:rPr>
        <w:tab/>
        <w:t>$1,440,737</w:t>
      </w:r>
    </w:p>
    <w:p w:rsidR="00EB7337" w:rsidRPr="002A2C6D" w:rsidRDefault="00EB7337" w:rsidP="00EB7337">
      <w:pPr>
        <w:pStyle w:val="NoSpacing"/>
        <w:jc w:val="both"/>
        <w:rPr>
          <w:rFonts w:cs="Calibri"/>
        </w:rPr>
      </w:pPr>
      <w:r w:rsidRPr="002A2C6D">
        <w:rPr>
          <w:rFonts w:cs="Calibri"/>
        </w:rPr>
        <w:t>Ending operating fund balance December 31, 2017</w:t>
      </w:r>
      <w:r w:rsidRPr="002A2C6D">
        <w:rPr>
          <w:rFonts w:cs="Calibri"/>
        </w:rPr>
        <w:tab/>
        <w:t>$1,887,198</w:t>
      </w:r>
    </w:p>
    <w:p w:rsidR="00EB7337" w:rsidRPr="002A2C6D" w:rsidRDefault="00EB7337" w:rsidP="00EB7337">
      <w:pPr>
        <w:pStyle w:val="NoSpacing"/>
        <w:jc w:val="both"/>
        <w:rPr>
          <w:rFonts w:cs="Calibri"/>
        </w:rPr>
      </w:pPr>
    </w:p>
    <w:p w:rsidR="00EB7337" w:rsidRPr="002A2C6D" w:rsidRDefault="00EB7337" w:rsidP="00EB7337">
      <w:pPr>
        <w:pStyle w:val="NoSpacing"/>
        <w:jc w:val="both"/>
        <w:rPr>
          <w:rFonts w:cs="Calibri"/>
        </w:rPr>
      </w:pPr>
      <w:r w:rsidRPr="002A2C6D">
        <w:rPr>
          <w:rFonts w:cs="Calibri"/>
        </w:rPr>
        <w:t>Reserve balances December 31, 2017</w:t>
      </w:r>
      <w:r w:rsidRPr="002A2C6D">
        <w:rPr>
          <w:rFonts w:cs="Calibri"/>
        </w:rPr>
        <w:tab/>
      </w:r>
      <w:r w:rsidRPr="002A2C6D">
        <w:rPr>
          <w:rFonts w:cs="Calibri"/>
        </w:rPr>
        <w:tab/>
      </w:r>
      <w:r w:rsidRPr="002A2C6D">
        <w:rPr>
          <w:rFonts w:cs="Calibri"/>
        </w:rPr>
        <w:tab/>
      </w:r>
    </w:p>
    <w:p w:rsidR="00EB7337" w:rsidRPr="002A2C6D" w:rsidRDefault="00EB7337" w:rsidP="00EB7337">
      <w:pPr>
        <w:pStyle w:val="NoSpacing"/>
        <w:jc w:val="both"/>
        <w:rPr>
          <w:rFonts w:cs="Calibri"/>
        </w:rPr>
      </w:pPr>
      <w:r w:rsidRPr="002A2C6D">
        <w:rPr>
          <w:rFonts w:cs="Calibri"/>
        </w:rPr>
        <w:t>Interior</w:t>
      </w:r>
      <w:r w:rsidRPr="002A2C6D">
        <w:rPr>
          <w:rFonts w:cs="Calibri"/>
        </w:rPr>
        <w:tab/>
      </w:r>
      <w:r w:rsidRPr="002A2C6D">
        <w:rPr>
          <w:rFonts w:cs="Calibri"/>
        </w:rPr>
        <w:tab/>
      </w:r>
      <w:r w:rsidRPr="002A2C6D">
        <w:rPr>
          <w:rFonts w:cs="Calibri"/>
        </w:rPr>
        <w:tab/>
      </w:r>
      <w:r w:rsidRPr="002A2C6D">
        <w:rPr>
          <w:rFonts w:cs="Calibri"/>
        </w:rPr>
        <w:tab/>
        <w:t>$1,192,567</w:t>
      </w:r>
    </w:p>
    <w:p w:rsidR="00EB7337" w:rsidRPr="002A2C6D" w:rsidRDefault="00EB7337" w:rsidP="00EB7337">
      <w:pPr>
        <w:pStyle w:val="NoSpacing"/>
        <w:jc w:val="both"/>
        <w:rPr>
          <w:rFonts w:cs="Calibri"/>
        </w:rPr>
      </w:pPr>
      <w:r w:rsidRPr="002A2C6D">
        <w:rPr>
          <w:rFonts w:cs="Calibri"/>
        </w:rPr>
        <w:t>Roof</w:t>
      </w:r>
      <w:r w:rsidRPr="002A2C6D">
        <w:rPr>
          <w:rFonts w:cs="Calibri"/>
        </w:rPr>
        <w:tab/>
      </w:r>
      <w:r w:rsidRPr="002A2C6D">
        <w:rPr>
          <w:rFonts w:cs="Calibri"/>
        </w:rPr>
        <w:tab/>
      </w:r>
      <w:r w:rsidRPr="002A2C6D">
        <w:rPr>
          <w:rFonts w:cs="Calibri"/>
        </w:rPr>
        <w:tab/>
      </w:r>
      <w:r w:rsidRPr="002A2C6D">
        <w:rPr>
          <w:rFonts w:cs="Calibri"/>
        </w:rPr>
        <w:tab/>
        <w:t>$   180,690</w:t>
      </w:r>
    </w:p>
    <w:p w:rsidR="00EB7337" w:rsidRPr="002A2C6D" w:rsidRDefault="00EB7337" w:rsidP="00EB7337">
      <w:pPr>
        <w:pStyle w:val="NoSpacing"/>
        <w:jc w:val="both"/>
        <w:rPr>
          <w:rFonts w:cs="Calibri"/>
        </w:rPr>
      </w:pPr>
      <w:r w:rsidRPr="002A2C6D">
        <w:rPr>
          <w:rFonts w:cs="Calibri"/>
        </w:rPr>
        <w:t>Painting</w:t>
      </w:r>
      <w:r w:rsidRPr="002A2C6D">
        <w:rPr>
          <w:rFonts w:cs="Calibri"/>
        </w:rPr>
        <w:tab/>
      </w:r>
      <w:r w:rsidRPr="002A2C6D">
        <w:rPr>
          <w:rFonts w:cs="Calibri"/>
        </w:rPr>
        <w:tab/>
      </w:r>
      <w:r w:rsidRPr="002A2C6D">
        <w:rPr>
          <w:rFonts w:cs="Calibri"/>
        </w:rPr>
        <w:tab/>
        <w:t>$   392,989</w:t>
      </w:r>
    </w:p>
    <w:p w:rsidR="00EB7337" w:rsidRPr="002A2C6D" w:rsidRDefault="00EB7337" w:rsidP="00EB7337">
      <w:pPr>
        <w:pStyle w:val="NoSpacing"/>
        <w:jc w:val="both"/>
        <w:rPr>
          <w:rFonts w:cs="Calibri"/>
        </w:rPr>
      </w:pPr>
      <w:r w:rsidRPr="002A2C6D">
        <w:rPr>
          <w:rFonts w:cs="Calibri"/>
        </w:rPr>
        <w:t>Paving</w:t>
      </w:r>
      <w:r w:rsidRPr="002A2C6D">
        <w:rPr>
          <w:rFonts w:cs="Calibri"/>
        </w:rPr>
        <w:tab/>
      </w:r>
      <w:r w:rsidRPr="002A2C6D">
        <w:rPr>
          <w:rFonts w:cs="Calibri"/>
        </w:rPr>
        <w:tab/>
      </w:r>
      <w:r w:rsidRPr="002A2C6D">
        <w:rPr>
          <w:rFonts w:cs="Calibri"/>
        </w:rPr>
        <w:tab/>
      </w:r>
      <w:r w:rsidRPr="002A2C6D">
        <w:rPr>
          <w:rFonts w:cs="Calibri"/>
        </w:rPr>
        <w:tab/>
        <w:t>$   196,793</w:t>
      </w:r>
    </w:p>
    <w:p w:rsidR="00EB7337" w:rsidRPr="002A2C6D" w:rsidRDefault="00EB7337" w:rsidP="00EB7337">
      <w:pPr>
        <w:pStyle w:val="NoSpacing"/>
        <w:jc w:val="both"/>
        <w:rPr>
          <w:rFonts w:cs="Calibri"/>
        </w:rPr>
      </w:pPr>
      <w:r w:rsidRPr="002A2C6D">
        <w:rPr>
          <w:rFonts w:cs="Calibri"/>
        </w:rPr>
        <w:t>Recreation</w:t>
      </w:r>
      <w:r w:rsidRPr="002A2C6D">
        <w:rPr>
          <w:rFonts w:cs="Calibri"/>
        </w:rPr>
        <w:tab/>
      </w:r>
      <w:r w:rsidRPr="002A2C6D">
        <w:rPr>
          <w:rFonts w:cs="Calibri"/>
        </w:rPr>
        <w:tab/>
      </w:r>
      <w:r w:rsidRPr="002A2C6D">
        <w:rPr>
          <w:rFonts w:cs="Calibri"/>
        </w:rPr>
        <w:tab/>
        <w:t xml:space="preserve">$     54,774   </w:t>
      </w:r>
    </w:p>
    <w:p w:rsidR="00EB7337" w:rsidRPr="002A2C6D" w:rsidRDefault="00EB7337" w:rsidP="00EB7337">
      <w:pPr>
        <w:pStyle w:val="NoSpacing"/>
        <w:jc w:val="both"/>
        <w:rPr>
          <w:rFonts w:cs="Calibri"/>
        </w:rPr>
      </w:pPr>
      <w:r w:rsidRPr="002A2C6D">
        <w:rPr>
          <w:rFonts w:cs="Calibri"/>
        </w:rPr>
        <w:t>Capital Improvements</w:t>
      </w:r>
      <w:r w:rsidRPr="002A2C6D">
        <w:rPr>
          <w:rFonts w:cs="Calibri"/>
        </w:rPr>
        <w:tab/>
      </w:r>
      <w:r w:rsidRPr="002A2C6D">
        <w:rPr>
          <w:rFonts w:cs="Calibri"/>
        </w:rPr>
        <w:tab/>
        <w:t>$   235,303</w:t>
      </w:r>
    </w:p>
    <w:p w:rsidR="00EB7337" w:rsidRPr="002A2C6D" w:rsidRDefault="00EB7337" w:rsidP="00EB7337">
      <w:pPr>
        <w:pStyle w:val="NoSpacing"/>
        <w:jc w:val="both"/>
        <w:rPr>
          <w:rFonts w:cs="Calibri"/>
        </w:rPr>
      </w:pPr>
      <w:r w:rsidRPr="002A2C6D">
        <w:rPr>
          <w:rFonts w:cs="Calibri"/>
        </w:rPr>
        <w:t>Special Assessment</w:t>
      </w:r>
      <w:r w:rsidRPr="002A2C6D">
        <w:rPr>
          <w:rFonts w:cs="Calibri"/>
        </w:rPr>
        <w:tab/>
      </w:r>
      <w:r w:rsidRPr="002A2C6D">
        <w:rPr>
          <w:rFonts w:cs="Calibri"/>
        </w:rPr>
        <w:tab/>
        <w:t xml:space="preserve">$       6,639  </w:t>
      </w:r>
    </w:p>
    <w:p w:rsidR="00EB7337" w:rsidRPr="002A2C6D" w:rsidRDefault="00EB7337" w:rsidP="00EB7337">
      <w:pPr>
        <w:pStyle w:val="NoSpacing"/>
        <w:rPr>
          <w:rFonts w:cs="Calibri"/>
        </w:rPr>
      </w:pPr>
      <w:r w:rsidRPr="002A2C6D">
        <w:rPr>
          <w:rFonts w:cs="Calibri"/>
        </w:rPr>
        <w:t xml:space="preserve">     </w:t>
      </w:r>
      <w:r w:rsidRPr="002A2C6D">
        <w:rPr>
          <w:rFonts w:cs="Calibri"/>
        </w:rPr>
        <w:tab/>
      </w:r>
    </w:p>
    <w:p w:rsidR="00FF4C9D" w:rsidRPr="00FF4C9D" w:rsidRDefault="004712BC" w:rsidP="00FF4C9D">
      <w:pPr>
        <w:spacing w:after="0" w:line="240" w:lineRule="auto"/>
        <w:jc w:val="both"/>
        <w:rPr>
          <w:rFonts w:eastAsiaTheme="minorEastAsia"/>
        </w:rPr>
      </w:pPr>
      <w:r>
        <w:rPr>
          <w:rFonts w:eastAsiaTheme="minorEastAsia"/>
        </w:rPr>
        <w:t>Ms.</w:t>
      </w:r>
      <w:r w:rsidR="00FF4C9D" w:rsidRPr="00FF4C9D">
        <w:rPr>
          <w:rFonts w:eastAsiaTheme="minorEastAsia"/>
        </w:rPr>
        <w:t xml:space="preserve"> Coleman</w:t>
      </w:r>
      <w:r>
        <w:rPr>
          <w:rFonts w:eastAsiaTheme="minorEastAsia"/>
        </w:rPr>
        <w:t xml:space="preserve"> </w:t>
      </w:r>
      <w:r w:rsidR="00FF4C9D" w:rsidRPr="00FF4C9D">
        <w:rPr>
          <w:rFonts w:eastAsiaTheme="minorEastAsia"/>
        </w:rPr>
        <w:t>discuss</w:t>
      </w:r>
      <w:r>
        <w:rPr>
          <w:rFonts w:eastAsiaTheme="minorEastAsia"/>
        </w:rPr>
        <w:t>ed</w:t>
      </w:r>
      <w:r w:rsidR="00FF4C9D" w:rsidRPr="00FF4C9D">
        <w:rPr>
          <w:rFonts w:eastAsiaTheme="minorEastAsia"/>
        </w:rPr>
        <w:t xml:space="preserve"> the expenses related to Hurricane Irma.</w:t>
      </w:r>
    </w:p>
    <w:p w:rsidR="00FF4C9D" w:rsidRPr="00FF4C9D" w:rsidRDefault="00FF4C9D" w:rsidP="00FF4C9D">
      <w:pPr>
        <w:spacing w:after="0" w:line="240" w:lineRule="auto"/>
        <w:jc w:val="both"/>
        <w:rPr>
          <w:rFonts w:eastAsiaTheme="minorEastAsia"/>
        </w:rPr>
      </w:pPr>
      <w:r w:rsidRPr="00FF4C9D">
        <w:rPr>
          <w:rFonts w:eastAsiaTheme="minorEastAsia"/>
        </w:rPr>
        <w:t>Based on the recommendations from the FICPA, expenses related to Hurricane Irma will be recognized in conjunction with the insurance proceeds.  For 2017, there will be no impact to the P&amp;L related to the hurricane, as expenses will be deferred until 2018 when the insurance claim is finalized.</w:t>
      </w:r>
    </w:p>
    <w:p w:rsidR="00D1370F" w:rsidRDefault="00D1370F" w:rsidP="004B003C">
      <w:pPr>
        <w:pStyle w:val="NoSpacing"/>
        <w:jc w:val="both"/>
      </w:pPr>
    </w:p>
    <w:p w:rsidR="00FC7B14" w:rsidRPr="00CC3AEB" w:rsidRDefault="007F4556" w:rsidP="004B003C">
      <w:pPr>
        <w:pStyle w:val="NoSpacing"/>
        <w:jc w:val="both"/>
        <w:rPr>
          <w:b/>
        </w:rPr>
      </w:pPr>
      <w:r w:rsidRPr="00CC3AEB">
        <w:rPr>
          <w:b/>
        </w:rPr>
        <w:t>MOTION was made by Mr. MacArthur and seconded by Mr. Briggs</w:t>
      </w:r>
      <w:r w:rsidR="00FC7B14" w:rsidRPr="00CC3AEB">
        <w:rPr>
          <w:b/>
        </w:rPr>
        <w:t xml:space="preserve"> to move the </w:t>
      </w:r>
      <w:r w:rsidR="00CC3AEB" w:rsidRPr="00CC3AEB">
        <w:rPr>
          <w:b/>
        </w:rPr>
        <w:t>s</w:t>
      </w:r>
      <w:r w:rsidR="00FC7B14" w:rsidRPr="00CC3AEB">
        <w:rPr>
          <w:b/>
        </w:rPr>
        <w:t>pecial assessment revenue into capital improvements</w:t>
      </w:r>
      <w:r w:rsidR="00002A57" w:rsidRPr="00CC3AEB">
        <w:rPr>
          <w:b/>
        </w:rPr>
        <w:t>.</w:t>
      </w:r>
      <w:r w:rsidR="009F3BB5">
        <w:rPr>
          <w:b/>
        </w:rPr>
        <w:t xml:space="preserve">  </w:t>
      </w:r>
      <w:r w:rsidR="009F3BB5">
        <w:t>Mr. Briggs voted aye</w:t>
      </w:r>
      <w:r w:rsidR="003D5459">
        <w:t xml:space="preserve">, </w:t>
      </w:r>
      <w:r w:rsidR="003D5459" w:rsidRPr="00CC3AEB">
        <w:rPr>
          <w:b/>
        </w:rPr>
        <w:t>Mr</w:t>
      </w:r>
      <w:r w:rsidR="00AA452D">
        <w:t>. MacArthur voted aye, Mr. Terry voted aye and Mr. Wood voted aye.</w:t>
      </w:r>
      <w:r w:rsidR="00457F31">
        <w:t xml:space="preserve">  </w:t>
      </w:r>
      <w:r w:rsidR="00002A57" w:rsidRPr="00CC3AEB">
        <w:rPr>
          <w:b/>
        </w:rPr>
        <w:t xml:space="preserve"> </w:t>
      </w:r>
      <w:r w:rsidR="00FC7B14" w:rsidRPr="00CC3AEB">
        <w:rPr>
          <w:b/>
        </w:rPr>
        <w:t xml:space="preserve">Motion carried </w:t>
      </w:r>
      <w:r w:rsidRPr="00CC3AEB">
        <w:rPr>
          <w:b/>
        </w:rPr>
        <w:t>unanimously</w:t>
      </w:r>
      <w:r w:rsidR="00FC7B14" w:rsidRPr="00CC3AEB">
        <w:rPr>
          <w:b/>
        </w:rPr>
        <w:t>.</w:t>
      </w:r>
    </w:p>
    <w:p w:rsidR="00CC3AEB" w:rsidRPr="00CC3AEB" w:rsidRDefault="00CC3AEB" w:rsidP="004B003C">
      <w:pPr>
        <w:pStyle w:val="NoSpacing"/>
        <w:jc w:val="both"/>
        <w:rPr>
          <w:b/>
        </w:rPr>
      </w:pPr>
    </w:p>
    <w:p w:rsidR="00CC3AEB" w:rsidRPr="008D5EB7" w:rsidRDefault="003567DD" w:rsidP="004B003C">
      <w:pPr>
        <w:pStyle w:val="NoSpacing"/>
        <w:jc w:val="both"/>
        <w:rPr>
          <w:b/>
        </w:rPr>
      </w:pPr>
      <w:r w:rsidRPr="008D5EB7">
        <w:rPr>
          <w:b/>
        </w:rPr>
        <w:t xml:space="preserve">MOTION was made by Mr. MacArthur </w:t>
      </w:r>
      <w:r w:rsidR="00EF7402">
        <w:rPr>
          <w:b/>
        </w:rPr>
        <w:t>a</w:t>
      </w:r>
      <w:r w:rsidRPr="008D5EB7">
        <w:rPr>
          <w:b/>
        </w:rPr>
        <w:t>nd</w:t>
      </w:r>
      <w:r w:rsidR="00EF7402">
        <w:rPr>
          <w:b/>
        </w:rPr>
        <w:t xml:space="preserve"> seconded by Mr. Briggs to approve the audit as presented and authorize the President to sign the management representation letter. </w:t>
      </w:r>
      <w:r w:rsidR="00EF7402" w:rsidRPr="00CC3AEB">
        <w:rPr>
          <w:b/>
        </w:rPr>
        <w:t xml:space="preserve"> </w:t>
      </w:r>
      <w:r w:rsidR="009F3BB5" w:rsidRPr="009F3BB5">
        <w:t>Mr. Briggs voted aye</w:t>
      </w:r>
      <w:r w:rsidR="009F3BB5">
        <w:rPr>
          <w:b/>
        </w:rPr>
        <w:t xml:space="preserve">, </w:t>
      </w:r>
      <w:r w:rsidR="00EF7402">
        <w:t xml:space="preserve">Mr. MacArthur voted aye, Mr. Terry voted aye and Mr. Wood voted aye.  </w:t>
      </w:r>
      <w:r w:rsidR="00EF7402" w:rsidRPr="00CC3AEB">
        <w:rPr>
          <w:b/>
        </w:rPr>
        <w:t xml:space="preserve"> </w:t>
      </w:r>
      <w:r w:rsidRPr="008D5EB7">
        <w:rPr>
          <w:b/>
        </w:rPr>
        <w:t xml:space="preserve"> Motion carried unanimously.</w:t>
      </w:r>
    </w:p>
    <w:p w:rsidR="00FC7B14" w:rsidRPr="008D5EB7" w:rsidRDefault="00FC7B14" w:rsidP="004B003C">
      <w:pPr>
        <w:pStyle w:val="NoSpacing"/>
        <w:jc w:val="both"/>
        <w:rPr>
          <w:b/>
        </w:rPr>
      </w:pPr>
    </w:p>
    <w:p w:rsidR="00604E45" w:rsidRDefault="00EF7402" w:rsidP="004B003C">
      <w:pPr>
        <w:pStyle w:val="NoSpacing"/>
        <w:jc w:val="both"/>
      </w:pPr>
      <w:r>
        <w:t>The meeting recessed for the annual meeting at 10:07 a.m. and reconvened at 12:10 p.m.</w:t>
      </w:r>
    </w:p>
    <w:p w:rsidR="00EF58EE" w:rsidRDefault="00EF58EE" w:rsidP="004B003C">
      <w:pPr>
        <w:pStyle w:val="NoSpacing"/>
        <w:jc w:val="both"/>
        <w:rPr>
          <w:b/>
        </w:rPr>
      </w:pPr>
    </w:p>
    <w:p w:rsidR="004B003C" w:rsidRDefault="004B003C" w:rsidP="004B003C">
      <w:pPr>
        <w:pStyle w:val="NoSpacing"/>
        <w:jc w:val="both"/>
        <w:rPr>
          <w:b/>
        </w:rPr>
      </w:pPr>
      <w:r>
        <w:rPr>
          <w:b/>
        </w:rPr>
        <w:t>ELECTION OF OFFICERS</w:t>
      </w:r>
    </w:p>
    <w:p w:rsidR="0051583F" w:rsidRDefault="0051583F" w:rsidP="004B003C">
      <w:pPr>
        <w:pStyle w:val="NoSpacing"/>
        <w:jc w:val="both"/>
        <w:rPr>
          <w:b/>
        </w:rPr>
      </w:pPr>
    </w:p>
    <w:p w:rsidR="004B003C" w:rsidRDefault="004B003C" w:rsidP="004B003C">
      <w:pPr>
        <w:pStyle w:val="NoSpacing"/>
        <w:jc w:val="both"/>
        <w:rPr>
          <w:b/>
        </w:rPr>
      </w:pPr>
      <w:r>
        <w:rPr>
          <w:b/>
        </w:rPr>
        <w:lastRenderedPageBreak/>
        <w:t xml:space="preserve">MOTION was </w:t>
      </w:r>
      <w:r w:rsidR="004055FE">
        <w:rPr>
          <w:b/>
        </w:rPr>
        <w:t xml:space="preserve">made by </w:t>
      </w:r>
      <w:r w:rsidR="00AB0900">
        <w:rPr>
          <w:b/>
        </w:rPr>
        <w:t>Mr. MacArthur</w:t>
      </w:r>
      <w:r w:rsidR="00604E45">
        <w:rPr>
          <w:b/>
        </w:rPr>
        <w:t xml:space="preserve"> </w:t>
      </w:r>
      <w:r w:rsidR="004055FE">
        <w:rPr>
          <w:b/>
        </w:rPr>
        <w:t xml:space="preserve">and seconded by </w:t>
      </w:r>
      <w:r w:rsidR="00AB0900">
        <w:rPr>
          <w:b/>
        </w:rPr>
        <w:t>Mr. Terry to nominate Lyman Wood as President.</w:t>
      </w:r>
      <w:r w:rsidRPr="00913631">
        <w:rPr>
          <w:b/>
        </w:rPr>
        <w:t xml:space="preserve"> </w:t>
      </w:r>
      <w:r>
        <w:t xml:space="preserve"> Mr. MacArthur voted aye, Mr. Terry voted aye and Mr. Wood voted aye.   </w:t>
      </w:r>
      <w:r>
        <w:rPr>
          <w:b/>
        </w:rPr>
        <w:t>Motion carried unanimously.</w:t>
      </w:r>
    </w:p>
    <w:p w:rsidR="004B003C" w:rsidRDefault="004B003C" w:rsidP="004B003C">
      <w:pPr>
        <w:pStyle w:val="NoSpacing"/>
        <w:jc w:val="both"/>
        <w:rPr>
          <w:b/>
        </w:rPr>
      </w:pPr>
    </w:p>
    <w:p w:rsidR="00AB0900" w:rsidRDefault="00AB0900" w:rsidP="004B003C">
      <w:pPr>
        <w:pStyle w:val="NoSpacing"/>
        <w:jc w:val="both"/>
        <w:rPr>
          <w:b/>
        </w:rPr>
      </w:pPr>
      <w:r>
        <w:rPr>
          <w:b/>
        </w:rPr>
        <w:t xml:space="preserve">MOTION was made by Mr. Terry and seconded by Mr. Wood to nominate Jim MacArthur as Vice President.  </w:t>
      </w:r>
      <w:r>
        <w:t xml:space="preserve">Mr. MacArthur voted aye, Mr. Terry voted aye and Mr. Wood voted aye.   </w:t>
      </w:r>
      <w:r>
        <w:rPr>
          <w:b/>
        </w:rPr>
        <w:t>Motion carried unanimously.</w:t>
      </w:r>
    </w:p>
    <w:p w:rsidR="00AB0900" w:rsidRDefault="00AB0900" w:rsidP="004B003C">
      <w:pPr>
        <w:pStyle w:val="NoSpacing"/>
        <w:jc w:val="both"/>
        <w:rPr>
          <w:b/>
        </w:rPr>
      </w:pPr>
    </w:p>
    <w:p w:rsidR="00604E45" w:rsidRDefault="00604E45" w:rsidP="004B003C">
      <w:pPr>
        <w:pStyle w:val="NoSpacing"/>
        <w:jc w:val="both"/>
        <w:rPr>
          <w:b/>
        </w:rPr>
      </w:pPr>
      <w:r>
        <w:rPr>
          <w:b/>
        </w:rPr>
        <w:t>MO</w:t>
      </w:r>
      <w:r w:rsidR="00AB0900">
        <w:rPr>
          <w:b/>
        </w:rPr>
        <w:t xml:space="preserve">TION was made by Mr. Wood and seconded by Mr. MacArthur to nominate Marty Terry as Secretary/Treasurer.  </w:t>
      </w:r>
      <w:r w:rsidR="00AB0900">
        <w:t xml:space="preserve">Mr. MacArthur voted aye, Mr. Terry voted aye and Mr. Wood voted aye.   </w:t>
      </w:r>
      <w:r w:rsidR="00AB0900">
        <w:rPr>
          <w:b/>
        </w:rPr>
        <w:t>Motion carried unanimously.</w:t>
      </w:r>
    </w:p>
    <w:p w:rsidR="004B003C" w:rsidRDefault="004B003C" w:rsidP="004B003C">
      <w:pPr>
        <w:pStyle w:val="NoSpacing"/>
        <w:jc w:val="both"/>
        <w:rPr>
          <w:b/>
        </w:rPr>
      </w:pPr>
    </w:p>
    <w:p w:rsidR="004B003C" w:rsidRDefault="004B003C" w:rsidP="004B003C">
      <w:pPr>
        <w:pStyle w:val="NoSpacing"/>
        <w:jc w:val="center"/>
        <w:rPr>
          <w:b/>
          <w:i/>
        </w:rPr>
      </w:pPr>
      <w:r>
        <w:rPr>
          <w:b/>
          <w:i/>
        </w:rPr>
        <w:t>Lyman Wood – President</w:t>
      </w:r>
    </w:p>
    <w:p w:rsidR="004B003C" w:rsidRDefault="004B003C" w:rsidP="004B003C">
      <w:pPr>
        <w:pStyle w:val="NoSpacing"/>
        <w:jc w:val="center"/>
        <w:rPr>
          <w:b/>
          <w:i/>
        </w:rPr>
      </w:pPr>
      <w:r>
        <w:rPr>
          <w:b/>
          <w:i/>
        </w:rPr>
        <w:t>Jim MacArthur – Vice President</w:t>
      </w:r>
    </w:p>
    <w:p w:rsidR="004B003C" w:rsidRPr="00051CB0" w:rsidRDefault="00604E45" w:rsidP="004B003C">
      <w:pPr>
        <w:pStyle w:val="NoSpacing"/>
        <w:jc w:val="center"/>
        <w:rPr>
          <w:i/>
        </w:rPr>
      </w:pPr>
      <w:r>
        <w:rPr>
          <w:b/>
          <w:i/>
        </w:rPr>
        <w:t>Marty Terry</w:t>
      </w:r>
      <w:r w:rsidR="004B003C">
        <w:rPr>
          <w:b/>
          <w:i/>
        </w:rPr>
        <w:t xml:space="preserve"> – Secretary/Treasurer</w:t>
      </w:r>
    </w:p>
    <w:p w:rsidR="00FF1494" w:rsidRDefault="00FF1494" w:rsidP="004B003C">
      <w:pPr>
        <w:pStyle w:val="NoSpacing"/>
        <w:jc w:val="both"/>
      </w:pPr>
    </w:p>
    <w:p w:rsidR="004B003C" w:rsidRDefault="00200D0B" w:rsidP="004B003C">
      <w:pPr>
        <w:pStyle w:val="NoSpacing"/>
        <w:jc w:val="both"/>
      </w:pPr>
      <w:r>
        <w:t>Mr. Belle will prepare an article for the May newsletter</w:t>
      </w:r>
      <w:r w:rsidR="008A5271">
        <w:t xml:space="preserve"> that t</w:t>
      </w:r>
      <w:r w:rsidR="00457F31">
        <w:t>he Board of Directors is looking for a structural</w:t>
      </w:r>
      <w:r>
        <w:t>, electrical or mechanical</w:t>
      </w:r>
      <w:r w:rsidR="00457F31">
        <w:t xml:space="preserve"> engineer to appoint to the Board of Directors</w:t>
      </w:r>
      <w:r>
        <w:t xml:space="preserve"> to fill the vacant seat left by the death of Lee Huston.</w:t>
      </w:r>
    </w:p>
    <w:p w:rsidR="004B003C" w:rsidRDefault="004B003C" w:rsidP="004B003C">
      <w:pPr>
        <w:pStyle w:val="NoSpacing"/>
        <w:jc w:val="both"/>
        <w:rPr>
          <w:b/>
        </w:rPr>
      </w:pPr>
    </w:p>
    <w:p w:rsidR="00691119" w:rsidRPr="001F4742" w:rsidRDefault="00691119" w:rsidP="00691119">
      <w:pPr>
        <w:pStyle w:val="NoSpacing"/>
        <w:jc w:val="both"/>
        <w:rPr>
          <w:b/>
        </w:rPr>
      </w:pPr>
      <w:r>
        <w:rPr>
          <w:b/>
        </w:rPr>
        <w:t>ADJOURNMENT</w:t>
      </w:r>
    </w:p>
    <w:p w:rsidR="00EB39D2" w:rsidRDefault="00691119" w:rsidP="00B77A1F">
      <w:pPr>
        <w:pStyle w:val="NoSpacing"/>
        <w:jc w:val="both"/>
        <w:rPr>
          <w:b/>
        </w:rPr>
      </w:pPr>
      <w:r>
        <w:rPr>
          <w:b/>
        </w:rPr>
        <w:t>MOTION was m</w:t>
      </w:r>
      <w:r w:rsidR="00EB39D2">
        <w:rPr>
          <w:b/>
        </w:rPr>
        <w:t xml:space="preserve">ade </w:t>
      </w:r>
      <w:r w:rsidR="00F45BCE">
        <w:rPr>
          <w:b/>
        </w:rPr>
        <w:t xml:space="preserve">by </w:t>
      </w:r>
      <w:r w:rsidR="00CF3CE7">
        <w:rPr>
          <w:b/>
        </w:rPr>
        <w:t>Mr.</w:t>
      </w:r>
      <w:r w:rsidR="001C6E22">
        <w:rPr>
          <w:b/>
        </w:rPr>
        <w:t xml:space="preserve"> </w:t>
      </w:r>
      <w:r w:rsidR="00BF004A">
        <w:rPr>
          <w:b/>
        </w:rPr>
        <w:t xml:space="preserve">MacArthur </w:t>
      </w:r>
      <w:r w:rsidR="00EB39D2">
        <w:rPr>
          <w:b/>
        </w:rPr>
        <w:t>and seconded</w:t>
      </w:r>
      <w:r w:rsidR="005C5C9B">
        <w:rPr>
          <w:b/>
        </w:rPr>
        <w:t xml:space="preserve"> by</w:t>
      </w:r>
      <w:r w:rsidR="008971F0">
        <w:rPr>
          <w:b/>
        </w:rPr>
        <w:t xml:space="preserve"> </w:t>
      </w:r>
      <w:r w:rsidR="00D1170D">
        <w:rPr>
          <w:b/>
        </w:rPr>
        <w:t>Mr.</w:t>
      </w:r>
      <w:r w:rsidR="00BF004A">
        <w:rPr>
          <w:b/>
        </w:rPr>
        <w:t xml:space="preserve"> Terry</w:t>
      </w:r>
      <w:r w:rsidR="00D1170D">
        <w:rPr>
          <w:b/>
        </w:rPr>
        <w:t xml:space="preserve"> </w:t>
      </w:r>
      <w:r w:rsidR="00043BB5">
        <w:rPr>
          <w:b/>
        </w:rPr>
        <w:t xml:space="preserve">to </w:t>
      </w:r>
      <w:r w:rsidR="00EB39D2">
        <w:rPr>
          <w:b/>
        </w:rPr>
        <w:t xml:space="preserve">adjourn the meeting.  </w:t>
      </w:r>
      <w:r w:rsidR="004B003C">
        <w:t xml:space="preserve"> </w:t>
      </w:r>
      <w:r w:rsidR="00EB39D2">
        <w:t xml:space="preserve">Mr. MacArthur voted aye, Mr. Terry voted aye and Mr. Wood voted aye.  </w:t>
      </w:r>
      <w:r w:rsidR="00EB39D2">
        <w:rPr>
          <w:b/>
        </w:rPr>
        <w:t>Motion Carried Unanimously.</w:t>
      </w:r>
    </w:p>
    <w:p w:rsidR="00EB39D2" w:rsidRPr="00EB39D2" w:rsidRDefault="00EB39D2" w:rsidP="00B77A1F">
      <w:pPr>
        <w:pStyle w:val="NoSpacing"/>
        <w:jc w:val="both"/>
        <w:rPr>
          <w:b/>
        </w:rPr>
      </w:pPr>
    </w:p>
    <w:p w:rsidR="00414D4F" w:rsidRDefault="00414D4F" w:rsidP="00B77A1F">
      <w:pPr>
        <w:pStyle w:val="NoSpacing"/>
        <w:jc w:val="both"/>
        <w:rPr>
          <w:b/>
        </w:rPr>
      </w:pPr>
      <w:r>
        <w:rPr>
          <w:b/>
        </w:rPr>
        <w:t>Meeting adjourned at</w:t>
      </w:r>
      <w:r w:rsidR="00E36264">
        <w:rPr>
          <w:b/>
        </w:rPr>
        <w:t xml:space="preserve"> </w:t>
      </w:r>
      <w:r w:rsidR="00BF004A">
        <w:rPr>
          <w:b/>
        </w:rPr>
        <w:t xml:space="preserve">12:30 </w:t>
      </w:r>
      <w:r w:rsidR="004142A7">
        <w:rPr>
          <w:b/>
        </w:rPr>
        <w:t>p</w:t>
      </w:r>
      <w:r w:rsidR="00485EA2">
        <w:rPr>
          <w:b/>
        </w:rPr>
        <w:t>.m.</w:t>
      </w:r>
    </w:p>
    <w:p w:rsidR="004466A4" w:rsidRPr="00B77A1F" w:rsidRDefault="004466A4" w:rsidP="00B77A1F">
      <w:pPr>
        <w:pStyle w:val="NoSpacing"/>
        <w:jc w:val="both"/>
      </w:pPr>
    </w:p>
    <w:sectPr w:rsidR="004466A4" w:rsidRPr="00B77A1F" w:rsidSect="00A00C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20" w:rsidRDefault="00B30C20" w:rsidP="00A00CD0">
      <w:pPr>
        <w:spacing w:after="0" w:line="240" w:lineRule="auto"/>
      </w:pPr>
      <w:r>
        <w:separator/>
      </w:r>
    </w:p>
  </w:endnote>
  <w:endnote w:type="continuationSeparator" w:id="0">
    <w:p w:rsidR="00B30C20" w:rsidRDefault="00B30C20" w:rsidP="00A0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2F" w:rsidRDefault="0085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13138"/>
      <w:docPartObj>
        <w:docPartGallery w:val="Page Numbers (Bottom of Page)"/>
        <w:docPartUnique/>
      </w:docPartObj>
    </w:sdtPr>
    <w:sdtEndPr>
      <w:rPr>
        <w:spacing w:val="60"/>
      </w:rPr>
    </w:sdtEndPr>
    <w:sdtContent>
      <w:p w:rsidR="0049408F" w:rsidRDefault="00444913">
        <w:pPr>
          <w:pStyle w:val="Footer"/>
          <w:pBdr>
            <w:top w:val="single" w:sz="4" w:space="1" w:color="D9D9D9" w:themeColor="background1" w:themeShade="D9"/>
          </w:pBdr>
          <w:rPr>
            <w:b/>
          </w:rPr>
        </w:pPr>
        <w:r>
          <w:fldChar w:fldCharType="begin"/>
        </w:r>
        <w:r>
          <w:instrText xml:space="preserve"> PAGE   \* MERGEFORMAT </w:instrText>
        </w:r>
        <w:r>
          <w:fldChar w:fldCharType="separate"/>
        </w:r>
        <w:r w:rsidR="0085632F" w:rsidRPr="0085632F">
          <w:rPr>
            <w:b/>
            <w:noProof/>
          </w:rPr>
          <w:t>6</w:t>
        </w:r>
        <w:r>
          <w:rPr>
            <w:b/>
            <w:noProof/>
          </w:rPr>
          <w:fldChar w:fldCharType="end"/>
        </w:r>
        <w:r w:rsidR="0049408F">
          <w:rPr>
            <w:b/>
          </w:rPr>
          <w:t xml:space="preserve"> | </w:t>
        </w:r>
        <w:r w:rsidR="0049408F">
          <w:rPr>
            <w:color w:val="7F7F7F" w:themeColor="background1" w:themeShade="7F"/>
            <w:spacing w:val="60"/>
          </w:rPr>
          <w:t>Page</w:t>
        </w:r>
      </w:p>
    </w:sdtContent>
  </w:sdt>
  <w:p w:rsidR="0049408F" w:rsidRDefault="0049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2F" w:rsidRDefault="0085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20" w:rsidRDefault="00B30C20" w:rsidP="00A00CD0">
      <w:pPr>
        <w:spacing w:after="0" w:line="240" w:lineRule="auto"/>
      </w:pPr>
      <w:r>
        <w:separator/>
      </w:r>
    </w:p>
  </w:footnote>
  <w:footnote w:type="continuationSeparator" w:id="0">
    <w:p w:rsidR="00B30C20" w:rsidRDefault="00B30C20" w:rsidP="00A0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2F" w:rsidRDefault="00856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462969"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08F" w:rsidRDefault="00856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462970"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49408F">
      <w:t>The Charter Club of Marco Beach</w:t>
    </w:r>
  </w:p>
  <w:p w:rsidR="0049408F" w:rsidRDefault="0049408F">
    <w:pPr>
      <w:pStyle w:val="Header"/>
    </w:pPr>
    <w:r>
      <w:t>B</w:t>
    </w:r>
    <w:r w:rsidR="00983B76">
      <w:t>oard of Directors</w:t>
    </w:r>
    <w:r>
      <w:t xml:space="preserve"> Meeting </w:t>
    </w:r>
  </w:p>
  <w:p w:rsidR="0049408F" w:rsidRDefault="008F58AE">
    <w:pPr>
      <w:pStyle w:val="Header"/>
    </w:pPr>
    <w:r>
      <w:t>March</w:t>
    </w:r>
    <w:r w:rsidR="009F1C7B">
      <w:t xml:space="preserve"> 20</w:t>
    </w:r>
    <w:r w:rsidR="004B003C">
      <w:t xml:space="preserve"> &amp; 21</w:t>
    </w:r>
    <w:r>
      <w: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2F" w:rsidRDefault="00856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462968"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610F"/>
    <w:multiLevelType w:val="hybridMultilevel"/>
    <w:tmpl w:val="124C3B9E"/>
    <w:lvl w:ilvl="0" w:tplc="B8D20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D1765"/>
    <w:multiLevelType w:val="hybridMultilevel"/>
    <w:tmpl w:val="32322E62"/>
    <w:lvl w:ilvl="0" w:tplc="B472FA40">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D6367"/>
    <w:multiLevelType w:val="hybridMultilevel"/>
    <w:tmpl w:val="F656EBF2"/>
    <w:lvl w:ilvl="0" w:tplc="18C82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C0075"/>
    <w:multiLevelType w:val="hybridMultilevel"/>
    <w:tmpl w:val="CD98BAD0"/>
    <w:lvl w:ilvl="0" w:tplc="DBFE6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54AC1"/>
    <w:multiLevelType w:val="hybridMultilevel"/>
    <w:tmpl w:val="BF5A97A0"/>
    <w:lvl w:ilvl="0" w:tplc="39921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41685"/>
    <w:multiLevelType w:val="hybridMultilevel"/>
    <w:tmpl w:val="34B68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818EF"/>
    <w:multiLevelType w:val="hybridMultilevel"/>
    <w:tmpl w:val="89945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D0829"/>
    <w:multiLevelType w:val="hybridMultilevel"/>
    <w:tmpl w:val="7034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F70"/>
    <w:multiLevelType w:val="hybridMultilevel"/>
    <w:tmpl w:val="D62A94E2"/>
    <w:lvl w:ilvl="0" w:tplc="2EBA2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7FA2"/>
    <w:multiLevelType w:val="hybridMultilevel"/>
    <w:tmpl w:val="6F2C8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44DC"/>
    <w:multiLevelType w:val="hybridMultilevel"/>
    <w:tmpl w:val="EAFA1324"/>
    <w:lvl w:ilvl="0" w:tplc="A6408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4231F"/>
    <w:multiLevelType w:val="hybridMultilevel"/>
    <w:tmpl w:val="DEC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23787"/>
    <w:multiLevelType w:val="hybridMultilevel"/>
    <w:tmpl w:val="53DEE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E5571"/>
    <w:multiLevelType w:val="hybridMultilevel"/>
    <w:tmpl w:val="87240A26"/>
    <w:lvl w:ilvl="0" w:tplc="67FA6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80FFB"/>
    <w:multiLevelType w:val="hybridMultilevel"/>
    <w:tmpl w:val="7960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210551"/>
    <w:multiLevelType w:val="hybridMultilevel"/>
    <w:tmpl w:val="92E014A8"/>
    <w:lvl w:ilvl="0" w:tplc="05CA5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86E92"/>
    <w:multiLevelType w:val="hybridMultilevel"/>
    <w:tmpl w:val="4D2AC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90DA1"/>
    <w:multiLevelType w:val="hybridMultilevel"/>
    <w:tmpl w:val="386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E73BB"/>
    <w:multiLevelType w:val="hybridMultilevel"/>
    <w:tmpl w:val="5E902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5104DC"/>
    <w:multiLevelType w:val="hybridMultilevel"/>
    <w:tmpl w:val="554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F1DE8"/>
    <w:multiLevelType w:val="hybridMultilevel"/>
    <w:tmpl w:val="05584634"/>
    <w:lvl w:ilvl="0" w:tplc="AAB6B28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5A29D9"/>
    <w:multiLevelType w:val="hybridMultilevel"/>
    <w:tmpl w:val="6560A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DD275D"/>
    <w:multiLevelType w:val="hybridMultilevel"/>
    <w:tmpl w:val="AB3C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F28E9"/>
    <w:multiLevelType w:val="hybridMultilevel"/>
    <w:tmpl w:val="224C01A0"/>
    <w:lvl w:ilvl="0" w:tplc="FE2A4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D71FA9"/>
    <w:multiLevelType w:val="hybridMultilevel"/>
    <w:tmpl w:val="102CEC4E"/>
    <w:lvl w:ilvl="0" w:tplc="E5DCA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3D003C"/>
    <w:multiLevelType w:val="hybridMultilevel"/>
    <w:tmpl w:val="49FC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739B1"/>
    <w:multiLevelType w:val="hybridMultilevel"/>
    <w:tmpl w:val="267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B0C71"/>
    <w:multiLevelType w:val="hybridMultilevel"/>
    <w:tmpl w:val="4912A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14F87"/>
    <w:multiLevelType w:val="hybridMultilevel"/>
    <w:tmpl w:val="F1388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B3AB0"/>
    <w:multiLevelType w:val="hybridMultilevel"/>
    <w:tmpl w:val="704C9726"/>
    <w:lvl w:ilvl="0" w:tplc="E6447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804A4B"/>
    <w:multiLevelType w:val="hybridMultilevel"/>
    <w:tmpl w:val="E94C9D3C"/>
    <w:lvl w:ilvl="0" w:tplc="5470E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A8591E"/>
    <w:multiLevelType w:val="hybridMultilevel"/>
    <w:tmpl w:val="0842351C"/>
    <w:lvl w:ilvl="0" w:tplc="8CAAD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A31DEE"/>
    <w:multiLevelType w:val="hybridMultilevel"/>
    <w:tmpl w:val="FF7AABA6"/>
    <w:lvl w:ilvl="0" w:tplc="40C40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8C611C"/>
    <w:multiLevelType w:val="hybridMultilevel"/>
    <w:tmpl w:val="9170D8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F7873"/>
    <w:multiLevelType w:val="hybridMultilevel"/>
    <w:tmpl w:val="7204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A05FD"/>
    <w:multiLevelType w:val="hybridMultilevel"/>
    <w:tmpl w:val="623AC962"/>
    <w:lvl w:ilvl="0" w:tplc="EECED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C0928"/>
    <w:multiLevelType w:val="hybridMultilevel"/>
    <w:tmpl w:val="C41E4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68562C"/>
    <w:multiLevelType w:val="hybridMultilevel"/>
    <w:tmpl w:val="B0D42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D0685"/>
    <w:multiLevelType w:val="hybridMultilevel"/>
    <w:tmpl w:val="5D9451A2"/>
    <w:lvl w:ilvl="0" w:tplc="2CB43B02">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5B6604"/>
    <w:multiLevelType w:val="hybridMultilevel"/>
    <w:tmpl w:val="C23E7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F1AD9"/>
    <w:multiLevelType w:val="hybridMultilevel"/>
    <w:tmpl w:val="E5547640"/>
    <w:lvl w:ilvl="0" w:tplc="5404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174CB6"/>
    <w:multiLevelType w:val="hybridMultilevel"/>
    <w:tmpl w:val="E428884E"/>
    <w:lvl w:ilvl="0" w:tplc="2D7A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11"/>
  </w:num>
  <w:num w:numId="5">
    <w:abstractNumId w:val="18"/>
  </w:num>
  <w:num w:numId="6">
    <w:abstractNumId w:val="35"/>
  </w:num>
  <w:num w:numId="7">
    <w:abstractNumId w:val="26"/>
  </w:num>
  <w:num w:numId="8">
    <w:abstractNumId w:val="12"/>
  </w:num>
  <w:num w:numId="9">
    <w:abstractNumId w:val="3"/>
  </w:num>
  <w:num w:numId="10">
    <w:abstractNumId w:val="33"/>
  </w:num>
  <w:num w:numId="11">
    <w:abstractNumId w:val="41"/>
  </w:num>
  <w:num w:numId="12">
    <w:abstractNumId w:val="22"/>
  </w:num>
  <w:num w:numId="13">
    <w:abstractNumId w:val="24"/>
  </w:num>
  <w:num w:numId="14">
    <w:abstractNumId w:val="15"/>
  </w:num>
  <w:num w:numId="15">
    <w:abstractNumId w:val="40"/>
  </w:num>
  <w:num w:numId="16">
    <w:abstractNumId w:val="4"/>
  </w:num>
  <w:num w:numId="17">
    <w:abstractNumId w:val="16"/>
  </w:num>
  <w:num w:numId="18">
    <w:abstractNumId w:val="23"/>
  </w:num>
  <w:num w:numId="19">
    <w:abstractNumId w:val="30"/>
  </w:num>
  <w:num w:numId="20">
    <w:abstractNumId w:val="34"/>
  </w:num>
  <w:num w:numId="21">
    <w:abstractNumId w:val="19"/>
  </w:num>
  <w:num w:numId="22">
    <w:abstractNumId w:val="21"/>
  </w:num>
  <w:num w:numId="23">
    <w:abstractNumId w:val="39"/>
  </w:num>
  <w:num w:numId="24">
    <w:abstractNumId w:val="9"/>
  </w:num>
  <w:num w:numId="25">
    <w:abstractNumId w:val="28"/>
  </w:num>
  <w:num w:numId="26">
    <w:abstractNumId w:val="36"/>
  </w:num>
  <w:num w:numId="27">
    <w:abstractNumId w:val="25"/>
  </w:num>
  <w:num w:numId="28">
    <w:abstractNumId w:val="20"/>
  </w:num>
  <w:num w:numId="29">
    <w:abstractNumId w:val="38"/>
  </w:num>
  <w:num w:numId="30">
    <w:abstractNumId w:val="1"/>
  </w:num>
  <w:num w:numId="31">
    <w:abstractNumId w:val="37"/>
  </w:num>
  <w:num w:numId="32">
    <w:abstractNumId w:val="27"/>
  </w:num>
  <w:num w:numId="33">
    <w:abstractNumId w:val="10"/>
  </w:num>
  <w:num w:numId="34">
    <w:abstractNumId w:val="31"/>
  </w:num>
  <w:num w:numId="35">
    <w:abstractNumId w:val="14"/>
  </w:num>
  <w:num w:numId="36">
    <w:abstractNumId w:val="13"/>
  </w:num>
  <w:num w:numId="37">
    <w:abstractNumId w:val="32"/>
  </w:num>
  <w:num w:numId="38">
    <w:abstractNumId w:val="29"/>
  </w:num>
  <w:num w:numId="39">
    <w:abstractNumId w:val="6"/>
  </w:num>
  <w:num w:numId="40">
    <w:abstractNumId w:val="7"/>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1D"/>
    <w:rsid w:val="00002A57"/>
    <w:rsid w:val="00013569"/>
    <w:rsid w:val="000142F2"/>
    <w:rsid w:val="000149F1"/>
    <w:rsid w:val="0002370A"/>
    <w:rsid w:val="00025672"/>
    <w:rsid w:val="000259A5"/>
    <w:rsid w:val="000276C5"/>
    <w:rsid w:val="0003282C"/>
    <w:rsid w:val="00032BF9"/>
    <w:rsid w:val="00034B40"/>
    <w:rsid w:val="0003540E"/>
    <w:rsid w:val="00036E7B"/>
    <w:rsid w:val="00037424"/>
    <w:rsid w:val="00040088"/>
    <w:rsid w:val="000403EB"/>
    <w:rsid w:val="0004108B"/>
    <w:rsid w:val="00041371"/>
    <w:rsid w:val="00043BB5"/>
    <w:rsid w:val="00046602"/>
    <w:rsid w:val="00052C11"/>
    <w:rsid w:val="00052FAE"/>
    <w:rsid w:val="00053CB9"/>
    <w:rsid w:val="00056E02"/>
    <w:rsid w:val="00057534"/>
    <w:rsid w:val="00061483"/>
    <w:rsid w:val="00061569"/>
    <w:rsid w:val="00062ABC"/>
    <w:rsid w:val="000637A3"/>
    <w:rsid w:val="0006572C"/>
    <w:rsid w:val="00070E61"/>
    <w:rsid w:val="00072696"/>
    <w:rsid w:val="000749AB"/>
    <w:rsid w:val="00076C96"/>
    <w:rsid w:val="00077090"/>
    <w:rsid w:val="00077F04"/>
    <w:rsid w:val="00080C0A"/>
    <w:rsid w:val="0008172C"/>
    <w:rsid w:val="000819ED"/>
    <w:rsid w:val="00082769"/>
    <w:rsid w:val="00087204"/>
    <w:rsid w:val="00094FF2"/>
    <w:rsid w:val="00095F1A"/>
    <w:rsid w:val="0009694E"/>
    <w:rsid w:val="0009733C"/>
    <w:rsid w:val="000977B2"/>
    <w:rsid w:val="000A69AB"/>
    <w:rsid w:val="000B1197"/>
    <w:rsid w:val="000B2783"/>
    <w:rsid w:val="000B402F"/>
    <w:rsid w:val="000B68ED"/>
    <w:rsid w:val="000C3D41"/>
    <w:rsid w:val="000C3D72"/>
    <w:rsid w:val="000C4D2D"/>
    <w:rsid w:val="000C63F9"/>
    <w:rsid w:val="000D0742"/>
    <w:rsid w:val="000D1A9C"/>
    <w:rsid w:val="000D225A"/>
    <w:rsid w:val="000D2E48"/>
    <w:rsid w:val="000D339C"/>
    <w:rsid w:val="000D507B"/>
    <w:rsid w:val="000D5708"/>
    <w:rsid w:val="000D5913"/>
    <w:rsid w:val="000D6E22"/>
    <w:rsid w:val="000E29EF"/>
    <w:rsid w:val="000E31D0"/>
    <w:rsid w:val="000E3F86"/>
    <w:rsid w:val="000E6599"/>
    <w:rsid w:val="000E6DF3"/>
    <w:rsid w:val="000F0D8A"/>
    <w:rsid w:val="000F4747"/>
    <w:rsid w:val="000F4976"/>
    <w:rsid w:val="000F57D1"/>
    <w:rsid w:val="00105507"/>
    <w:rsid w:val="00110DDA"/>
    <w:rsid w:val="00112BBF"/>
    <w:rsid w:val="00121351"/>
    <w:rsid w:val="00123A96"/>
    <w:rsid w:val="00124B90"/>
    <w:rsid w:val="00124F6A"/>
    <w:rsid w:val="001320D5"/>
    <w:rsid w:val="00136089"/>
    <w:rsid w:val="00143328"/>
    <w:rsid w:val="001440F7"/>
    <w:rsid w:val="00145A1D"/>
    <w:rsid w:val="00150BAD"/>
    <w:rsid w:val="00151265"/>
    <w:rsid w:val="001609CE"/>
    <w:rsid w:val="00161BEF"/>
    <w:rsid w:val="00166D37"/>
    <w:rsid w:val="00174297"/>
    <w:rsid w:val="00184414"/>
    <w:rsid w:val="00185508"/>
    <w:rsid w:val="00187D2D"/>
    <w:rsid w:val="00191B1C"/>
    <w:rsid w:val="0019245D"/>
    <w:rsid w:val="001930C7"/>
    <w:rsid w:val="0019396B"/>
    <w:rsid w:val="00194ACF"/>
    <w:rsid w:val="001956A8"/>
    <w:rsid w:val="001A3E84"/>
    <w:rsid w:val="001A436C"/>
    <w:rsid w:val="001A5428"/>
    <w:rsid w:val="001A64B4"/>
    <w:rsid w:val="001A6F41"/>
    <w:rsid w:val="001C0C6A"/>
    <w:rsid w:val="001C3576"/>
    <w:rsid w:val="001C4AE4"/>
    <w:rsid w:val="001C6E22"/>
    <w:rsid w:val="001E09ED"/>
    <w:rsid w:val="001E58C2"/>
    <w:rsid w:val="001E7ABE"/>
    <w:rsid w:val="001F101E"/>
    <w:rsid w:val="001F1C10"/>
    <w:rsid w:val="001F437E"/>
    <w:rsid w:val="001F4742"/>
    <w:rsid w:val="001F4859"/>
    <w:rsid w:val="001F4B6D"/>
    <w:rsid w:val="001F5400"/>
    <w:rsid w:val="0020067B"/>
    <w:rsid w:val="0020085D"/>
    <w:rsid w:val="00200D0B"/>
    <w:rsid w:val="00202C11"/>
    <w:rsid w:val="0020777F"/>
    <w:rsid w:val="0021359A"/>
    <w:rsid w:val="002149F6"/>
    <w:rsid w:val="00215C4A"/>
    <w:rsid w:val="00221B5F"/>
    <w:rsid w:val="002221BE"/>
    <w:rsid w:val="00226128"/>
    <w:rsid w:val="002311D9"/>
    <w:rsid w:val="00231EDD"/>
    <w:rsid w:val="002331FE"/>
    <w:rsid w:val="002352EE"/>
    <w:rsid w:val="002354C4"/>
    <w:rsid w:val="002378C8"/>
    <w:rsid w:val="00240C59"/>
    <w:rsid w:val="00241867"/>
    <w:rsid w:val="002444D7"/>
    <w:rsid w:val="002452A2"/>
    <w:rsid w:val="002477E3"/>
    <w:rsid w:val="002559C8"/>
    <w:rsid w:val="00256E49"/>
    <w:rsid w:val="00261952"/>
    <w:rsid w:val="00265B8F"/>
    <w:rsid w:val="00270A9C"/>
    <w:rsid w:val="00271B2C"/>
    <w:rsid w:val="00285304"/>
    <w:rsid w:val="002874CA"/>
    <w:rsid w:val="0029399B"/>
    <w:rsid w:val="00294B3D"/>
    <w:rsid w:val="002A0A34"/>
    <w:rsid w:val="002A1A3A"/>
    <w:rsid w:val="002A2267"/>
    <w:rsid w:val="002A5DDF"/>
    <w:rsid w:val="002A600B"/>
    <w:rsid w:val="002A7CDA"/>
    <w:rsid w:val="002B1920"/>
    <w:rsid w:val="002B23A6"/>
    <w:rsid w:val="002B3476"/>
    <w:rsid w:val="002B593E"/>
    <w:rsid w:val="002B656B"/>
    <w:rsid w:val="002B65F4"/>
    <w:rsid w:val="002C113F"/>
    <w:rsid w:val="002C12E5"/>
    <w:rsid w:val="002C64E3"/>
    <w:rsid w:val="002D40AF"/>
    <w:rsid w:val="002D45E8"/>
    <w:rsid w:val="002D552D"/>
    <w:rsid w:val="002D5A01"/>
    <w:rsid w:val="002D7AD4"/>
    <w:rsid w:val="002E0811"/>
    <w:rsid w:val="002E5D16"/>
    <w:rsid w:val="002E5D5D"/>
    <w:rsid w:val="002F37CF"/>
    <w:rsid w:val="002F476C"/>
    <w:rsid w:val="002F5149"/>
    <w:rsid w:val="002F7115"/>
    <w:rsid w:val="002F7626"/>
    <w:rsid w:val="002F7726"/>
    <w:rsid w:val="003019C4"/>
    <w:rsid w:val="003033EE"/>
    <w:rsid w:val="003056E0"/>
    <w:rsid w:val="00307A04"/>
    <w:rsid w:val="00307DB8"/>
    <w:rsid w:val="00307F29"/>
    <w:rsid w:val="00313424"/>
    <w:rsid w:val="00313A24"/>
    <w:rsid w:val="0031458D"/>
    <w:rsid w:val="00316ED1"/>
    <w:rsid w:val="0032159C"/>
    <w:rsid w:val="003235A6"/>
    <w:rsid w:val="00323CEF"/>
    <w:rsid w:val="00323EA8"/>
    <w:rsid w:val="003249B8"/>
    <w:rsid w:val="00324A0C"/>
    <w:rsid w:val="00324B80"/>
    <w:rsid w:val="00324D11"/>
    <w:rsid w:val="003258A3"/>
    <w:rsid w:val="00325EB1"/>
    <w:rsid w:val="003327FB"/>
    <w:rsid w:val="0033668C"/>
    <w:rsid w:val="00340F3E"/>
    <w:rsid w:val="00340F85"/>
    <w:rsid w:val="003425B4"/>
    <w:rsid w:val="00342B8F"/>
    <w:rsid w:val="00343753"/>
    <w:rsid w:val="00346CE3"/>
    <w:rsid w:val="00350E15"/>
    <w:rsid w:val="00351554"/>
    <w:rsid w:val="00351868"/>
    <w:rsid w:val="00352D27"/>
    <w:rsid w:val="00352FAC"/>
    <w:rsid w:val="00353444"/>
    <w:rsid w:val="00354F69"/>
    <w:rsid w:val="003567DD"/>
    <w:rsid w:val="00360BC2"/>
    <w:rsid w:val="00362A7B"/>
    <w:rsid w:val="0036605E"/>
    <w:rsid w:val="00370C30"/>
    <w:rsid w:val="00371AEF"/>
    <w:rsid w:val="00380299"/>
    <w:rsid w:val="00382801"/>
    <w:rsid w:val="00387BE5"/>
    <w:rsid w:val="003915B5"/>
    <w:rsid w:val="00396442"/>
    <w:rsid w:val="00396AAE"/>
    <w:rsid w:val="003A1BC1"/>
    <w:rsid w:val="003A26B8"/>
    <w:rsid w:val="003A364E"/>
    <w:rsid w:val="003A38CF"/>
    <w:rsid w:val="003A6172"/>
    <w:rsid w:val="003B050B"/>
    <w:rsid w:val="003B1A7F"/>
    <w:rsid w:val="003B3925"/>
    <w:rsid w:val="003B4673"/>
    <w:rsid w:val="003B617F"/>
    <w:rsid w:val="003B7BFB"/>
    <w:rsid w:val="003C0614"/>
    <w:rsid w:val="003C3612"/>
    <w:rsid w:val="003C4517"/>
    <w:rsid w:val="003C6A60"/>
    <w:rsid w:val="003D2E50"/>
    <w:rsid w:val="003D5459"/>
    <w:rsid w:val="003D7E8A"/>
    <w:rsid w:val="003E2C96"/>
    <w:rsid w:val="003E3240"/>
    <w:rsid w:val="003E3D0D"/>
    <w:rsid w:val="003E4497"/>
    <w:rsid w:val="003E5A7C"/>
    <w:rsid w:val="003E5F24"/>
    <w:rsid w:val="003E662D"/>
    <w:rsid w:val="003E7551"/>
    <w:rsid w:val="003F033D"/>
    <w:rsid w:val="003F0FE8"/>
    <w:rsid w:val="003F6A97"/>
    <w:rsid w:val="00401C93"/>
    <w:rsid w:val="004055FE"/>
    <w:rsid w:val="00405679"/>
    <w:rsid w:val="00406AD5"/>
    <w:rsid w:val="00411386"/>
    <w:rsid w:val="004125F6"/>
    <w:rsid w:val="0041372C"/>
    <w:rsid w:val="004142A7"/>
    <w:rsid w:val="0041432F"/>
    <w:rsid w:val="00414452"/>
    <w:rsid w:val="00414D4F"/>
    <w:rsid w:val="004168A7"/>
    <w:rsid w:val="00417C7B"/>
    <w:rsid w:val="00420B85"/>
    <w:rsid w:val="0042120B"/>
    <w:rsid w:val="00424CD9"/>
    <w:rsid w:val="004253AF"/>
    <w:rsid w:val="00425E03"/>
    <w:rsid w:val="004322E3"/>
    <w:rsid w:val="00432422"/>
    <w:rsid w:val="00434623"/>
    <w:rsid w:val="004353D4"/>
    <w:rsid w:val="0044381D"/>
    <w:rsid w:val="00444913"/>
    <w:rsid w:val="00446202"/>
    <w:rsid w:val="004466A4"/>
    <w:rsid w:val="00446F07"/>
    <w:rsid w:val="004517F8"/>
    <w:rsid w:val="0045185F"/>
    <w:rsid w:val="00451961"/>
    <w:rsid w:val="00456C74"/>
    <w:rsid w:val="00456CE6"/>
    <w:rsid w:val="004571C5"/>
    <w:rsid w:val="0045775E"/>
    <w:rsid w:val="00457827"/>
    <w:rsid w:val="00457D43"/>
    <w:rsid w:val="00457F31"/>
    <w:rsid w:val="0046109D"/>
    <w:rsid w:val="00461E6D"/>
    <w:rsid w:val="00462F89"/>
    <w:rsid w:val="00466B8E"/>
    <w:rsid w:val="00467009"/>
    <w:rsid w:val="00467BC8"/>
    <w:rsid w:val="004712BC"/>
    <w:rsid w:val="00472A88"/>
    <w:rsid w:val="004738D8"/>
    <w:rsid w:val="004740BB"/>
    <w:rsid w:val="0047437D"/>
    <w:rsid w:val="00475E9E"/>
    <w:rsid w:val="004761E0"/>
    <w:rsid w:val="00476B31"/>
    <w:rsid w:val="00477183"/>
    <w:rsid w:val="00485EA2"/>
    <w:rsid w:val="004913F5"/>
    <w:rsid w:val="00491875"/>
    <w:rsid w:val="00493FA8"/>
    <w:rsid w:val="0049408F"/>
    <w:rsid w:val="00496BA5"/>
    <w:rsid w:val="004A1389"/>
    <w:rsid w:val="004A1CB4"/>
    <w:rsid w:val="004A4076"/>
    <w:rsid w:val="004A44A9"/>
    <w:rsid w:val="004A461A"/>
    <w:rsid w:val="004A4C6D"/>
    <w:rsid w:val="004A57EE"/>
    <w:rsid w:val="004B003C"/>
    <w:rsid w:val="004B1192"/>
    <w:rsid w:val="004B465E"/>
    <w:rsid w:val="004B6A96"/>
    <w:rsid w:val="004C03D4"/>
    <w:rsid w:val="004C163E"/>
    <w:rsid w:val="004C32A3"/>
    <w:rsid w:val="004C3C1C"/>
    <w:rsid w:val="004C3E05"/>
    <w:rsid w:val="004C449D"/>
    <w:rsid w:val="004C4B14"/>
    <w:rsid w:val="004C6C50"/>
    <w:rsid w:val="004C6EB8"/>
    <w:rsid w:val="004D1D83"/>
    <w:rsid w:val="004D49C8"/>
    <w:rsid w:val="004D5CDB"/>
    <w:rsid w:val="004D606D"/>
    <w:rsid w:val="004D7281"/>
    <w:rsid w:val="004D7AF0"/>
    <w:rsid w:val="004D7ED9"/>
    <w:rsid w:val="004E0D08"/>
    <w:rsid w:val="004E1DAF"/>
    <w:rsid w:val="004E3CFE"/>
    <w:rsid w:val="004F4E5F"/>
    <w:rsid w:val="004F5F69"/>
    <w:rsid w:val="004F63EE"/>
    <w:rsid w:val="00503D16"/>
    <w:rsid w:val="00503DB2"/>
    <w:rsid w:val="00505B5E"/>
    <w:rsid w:val="00506862"/>
    <w:rsid w:val="00510771"/>
    <w:rsid w:val="00510F66"/>
    <w:rsid w:val="00512362"/>
    <w:rsid w:val="0051409A"/>
    <w:rsid w:val="0051583F"/>
    <w:rsid w:val="005200C7"/>
    <w:rsid w:val="0052165D"/>
    <w:rsid w:val="00524057"/>
    <w:rsid w:val="0052592C"/>
    <w:rsid w:val="005260FA"/>
    <w:rsid w:val="0053042B"/>
    <w:rsid w:val="00533ABB"/>
    <w:rsid w:val="00533DFB"/>
    <w:rsid w:val="005351F0"/>
    <w:rsid w:val="00543F4B"/>
    <w:rsid w:val="0054457C"/>
    <w:rsid w:val="00545817"/>
    <w:rsid w:val="00556D36"/>
    <w:rsid w:val="00557743"/>
    <w:rsid w:val="00560A76"/>
    <w:rsid w:val="00560E97"/>
    <w:rsid w:val="00560FDC"/>
    <w:rsid w:val="0056169D"/>
    <w:rsid w:val="00565D98"/>
    <w:rsid w:val="005665E5"/>
    <w:rsid w:val="0056738D"/>
    <w:rsid w:val="005706FD"/>
    <w:rsid w:val="005747C6"/>
    <w:rsid w:val="00574DFE"/>
    <w:rsid w:val="00577AD7"/>
    <w:rsid w:val="00583494"/>
    <w:rsid w:val="005850C7"/>
    <w:rsid w:val="00590F26"/>
    <w:rsid w:val="0059320A"/>
    <w:rsid w:val="00594499"/>
    <w:rsid w:val="0059592A"/>
    <w:rsid w:val="005A458E"/>
    <w:rsid w:val="005B09D6"/>
    <w:rsid w:val="005C0B7D"/>
    <w:rsid w:val="005C1DA1"/>
    <w:rsid w:val="005C4631"/>
    <w:rsid w:val="005C4C4A"/>
    <w:rsid w:val="005C5137"/>
    <w:rsid w:val="005C5C9B"/>
    <w:rsid w:val="005C6A68"/>
    <w:rsid w:val="005C7920"/>
    <w:rsid w:val="005D1F12"/>
    <w:rsid w:val="005D4191"/>
    <w:rsid w:val="005D6858"/>
    <w:rsid w:val="005D7EAC"/>
    <w:rsid w:val="005E2F31"/>
    <w:rsid w:val="005E30FA"/>
    <w:rsid w:val="005E3DEF"/>
    <w:rsid w:val="005E5279"/>
    <w:rsid w:val="005F3448"/>
    <w:rsid w:val="006001C3"/>
    <w:rsid w:val="0060238C"/>
    <w:rsid w:val="00604E45"/>
    <w:rsid w:val="006057A6"/>
    <w:rsid w:val="00605DB6"/>
    <w:rsid w:val="006065FC"/>
    <w:rsid w:val="006068B6"/>
    <w:rsid w:val="00607374"/>
    <w:rsid w:val="006100B3"/>
    <w:rsid w:val="00613C27"/>
    <w:rsid w:val="00613DA4"/>
    <w:rsid w:val="00614EAB"/>
    <w:rsid w:val="00615EDF"/>
    <w:rsid w:val="006162C7"/>
    <w:rsid w:val="0061657B"/>
    <w:rsid w:val="006175C9"/>
    <w:rsid w:val="0061766C"/>
    <w:rsid w:val="00620B47"/>
    <w:rsid w:val="0062264F"/>
    <w:rsid w:val="00624F0A"/>
    <w:rsid w:val="00631632"/>
    <w:rsid w:val="00632DBD"/>
    <w:rsid w:val="00633D63"/>
    <w:rsid w:val="006342EB"/>
    <w:rsid w:val="00635D9A"/>
    <w:rsid w:val="006363E5"/>
    <w:rsid w:val="00637219"/>
    <w:rsid w:val="00637EBC"/>
    <w:rsid w:val="0064195B"/>
    <w:rsid w:val="00645760"/>
    <w:rsid w:val="00646A3F"/>
    <w:rsid w:val="00647491"/>
    <w:rsid w:val="006502D7"/>
    <w:rsid w:val="006515BB"/>
    <w:rsid w:val="00652026"/>
    <w:rsid w:val="00652BC2"/>
    <w:rsid w:val="0065301E"/>
    <w:rsid w:val="00653171"/>
    <w:rsid w:val="0065432D"/>
    <w:rsid w:val="0065469C"/>
    <w:rsid w:val="00655B18"/>
    <w:rsid w:val="00660534"/>
    <w:rsid w:val="00663D35"/>
    <w:rsid w:val="00664145"/>
    <w:rsid w:val="006649A0"/>
    <w:rsid w:val="0066513B"/>
    <w:rsid w:val="0066711E"/>
    <w:rsid w:val="006703AC"/>
    <w:rsid w:val="0067048E"/>
    <w:rsid w:val="0067266D"/>
    <w:rsid w:val="0067327C"/>
    <w:rsid w:val="006748B3"/>
    <w:rsid w:val="006762FD"/>
    <w:rsid w:val="00681318"/>
    <w:rsid w:val="00681333"/>
    <w:rsid w:val="0068241B"/>
    <w:rsid w:val="0068687B"/>
    <w:rsid w:val="00691119"/>
    <w:rsid w:val="0069141C"/>
    <w:rsid w:val="00691D04"/>
    <w:rsid w:val="00693D66"/>
    <w:rsid w:val="006955BE"/>
    <w:rsid w:val="00695DEA"/>
    <w:rsid w:val="00695ECC"/>
    <w:rsid w:val="006965BD"/>
    <w:rsid w:val="006966D4"/>
    <w:rsid w:val="00697D88"/>
    <w:rsid w:val="006A1F03"/>
    <w:rsid w:val="006A3962"/>
    <w:rsid w:val="006A686C"/>
    <w:rsid w:val="006B25F7"/>
    <w:rsid w:val="006B70BF"/>
    <w:rsid w:val="006C141D"/>
    <w:rsid w:val="006C3176"/>
    <w:rsid w:val="006C63E9"/>
    <w:rsid w:val="006D1C6F"/>
    <w:rsid w:val="006D2D1D"/>
    <w:rsid w:val="006D3CF0"/>
    <w:rsid w:val="006D5770"/>
    <w:rsid w:val="006D5AB1"/>
    <w:rsid w:val="006E0406"/>
    <w:rsid w:val="006E0FC3"/>
    <w:rsid w:val="006E3591"/>
    <w:rsid w:val="006E7155"/>
    <w:rsid w:val="006E77D9"/>
    <w:rsid w:val="006E7871"/>
    <w:rsid w:val="006F5EE5"/>
    <w:rsid w:val="006F6021"/>
    <w:rsid w:val="006F6204"/>
    <w:rsid w:val="006F77E0"/>
    <w:rsid w:val="00704108"/>
    <w:rsid w:val="00705A54"/>
    <w:rsid w:val="0071019B"/>
    <w:rsid w:val="00712C52"/>
    <w:rsid w:val="007131C0"/>
    <w:rsid w:val="007164CD"/>
    <w:rsid w:val="007166DA"/>
    <w:rsid w:val="00717A8D"/>
    <w:rsid w:val="0072111F"/>
    <w:rsid w:val="00723764"/>
    <w:rsid w:val="00727ADF"/>
    <w:rsid w:val="00727F3D"/>
    <w:rsid w:val="00730037"/>
    <w:rsid w:val="0073348D"/>
    <w:rsid w:val="0073535F"/>
    <w:rsid w:val="00740FFE"/>
    <w:rsid w:val="007457F2"/>
    <w:rsid w:val="00745F99"/>
    <w:rsid w:val="00746020"/>
    <w:rsid w:val="00747BDF"/>
    <w:rsid w:val="00753F3C"/>
    <w:rsid w:val="00753FDF"/>
    <w:rsid w:val="00760171"/>
    <w:rsid w:val="00761025"/>
    <w:rsid w:val="00765079"/>
    <w:rsid w:val="0077103E"/>
    <w:rsid w:val="007711BE"/>
    <w:rsid w:val="00773560"/>
    <w:rsid w:val="007746B6"/>
    <w:rsid w:val="007753A1"/>
    <w:rsid w:val="00775D74"/>
    <w:rsid w:val="00777782"/>
    <w:rsid w:val="00782497"/>
    <w:rsid w:val="00782ADD"/>
    <w:rsid w:val="0078364E"/>
    <w:rsid w:val="007847F1"/>
    <w:rsid w:val="007851F7"/>
    <w:rsid w:val="00787CB8"/>
    <w:rsid w:val="00791F0F"/>
    <w:rsid w:val="00796E12"/>
    <w:rsid w:val="007A125E"/>
    <w:rsid w:val="007A154B"/>
    <w:rsid w:val="007C0FA3"/>
    <w:rsid w:val="007C1475"/>
    <w:rsid w:val="007C3A68"/>
    <w:rsid w:val="007C688C"/>
    <w:rsid w:val="007C75D6"/>
    <w:rsid w:val="007D0DB9"/>
    <w:rsid w:val="007D237C"/>
    <w:rsid w:val="007D23DE"/>
    <w:rsid w:val="007D3ADE"/>
    <w:rsid w:val="007D6684"/>
    <w:rsid w:val="007E30D4"/>
    <w:rsid w:val="007E4DF7"/>
    <w:rsid w:val="007E6CC9"/>
    <w:rsid w:val="007E72B5"/>
    <w:rsid w:val="007E7620"/>
    <w:rsid w:val="007E7C88"/>
    <w:rsid w:val="007F1B0E"/>
    <w:rsid w:val="007F367F"/>
    <w:rsid w:val="007F3CD0"/>
    <w:rsid w:val="007F4556"/>
    <w:rsid w:val="007F47C2"/>
    <w:rsid w:val="007F5CC1"/>
    <w:rsid w:val="007F5D15"/>
    <w:rsid w:val="00800D45"/>
    <w:rsid w:val="00806676"/>
    <w:rsid w:val="008113D1"/>
    <w:rsid w:val="00813733"/>
    <w:rsid w:val="00821C59"/>
    <w:rsid w:val="00824E52"/>
    <w:rsid w:val="00825301"/>
    <w:rsid w:val="00830580"/>
    <w:rsid w:val="0083083C"/>
    <w:rsid w:val="008316F5"/>
    <w:rsid w:val="00836282"/>
    <w:rsid w:val="008435BE"/>
    <w:rsid w:val="00846E38"/>
    <w:rsid w:val="00851A06"/>
    <w:rsid w:val="008523AE"/>
    <w:rsid w:val="008535BC"/>
    <w:rsid w:val="00853AEB"/>
    <w:rsid w:val="0085632F"/>
    <w:rsid w:val="008566FD"/>
    <w:rsid w:val="00857DF5"/>
    <w:rsid w:val="00861810"/>
    <w:rsid w:val="00863C8A"/>
    <w:rsid w:val="00864354"/>
    <w:rsid w:val="00864B10"/>
    <w:rsid w:val="00867F5B"/>
    <w:rsid w:val="00880AE0"/>
    <w:rsid w:val="00882E60"/>
    <w:rsid w:val="008927C0"/>
    <w:rsid w:val="00892ACF"/>
    <w:rsid w:val="00893BE6"/>
    <w:rsid w:val="008940D6"/>
    <w:rsid w:val="00894920"/>
    <w:rsid w:val="00894ABD"/>
    <w:rsid w:val="008959E6"/>
    <w:rsid w:val="00895E24"/>
    <w:rsid w:val="00896E2A"/>
    <w:rsid w:val="00897071"/>
    <w:rsid w:val="008971F0"/>
    <w:rsid w:val="00897BD5"/>
    <w:rsid w:val="008A5271"/>
    <w:rsid w:val="008B0564"/>
    <w:rsid w:val="008B07A9"/>
    <w:rsid w:val="008B0FA2"/>
    <w:rsid w:val="008B1E3C"/>
    <w:rsid w:val="008C0061"/>
    <w:rsid w:val="008C0979"/>
    <w:rsid w:val="008C32DB"/>
    <w:rsid w:val="008C5483"/>
    <w:rsid w:val="008D03B3"/>
    <w:rsid w:val="008D1C61"/>
    <w:rsid w:val="008D2118"/>
    <w:rsid w:val="008D5EB7"/>
    <w:rsid w:val="008D6413"/>
    <w:rsid w:val="008D7D1A"/>
    <w:rsid w:val="008E07CB"/>
    <w:rsid w:val="008E418E"/>
    <w:rsid w:val="008E5966"/>
    <w:rsid w:val="008E5978"/>
    <w:rsid w:val="008E7C83"/>
    <w:rsid w:val="008F0495"/>
    <w:rsid w:val="008F090B"/>
    <w:rsid w:val="008F291C"/>
    <w:rsid w:val="008F37EA"/>
    <w:rsid w:val="008F3BD4"/>
    <w:rsid w:val="008F49B2"/>
    <w:rsid w:val="008F5236"/>
    <w:rsid w:val="008F53E5"/>
    <w:rsid w:val="008F58AE"/>
    <w:rsid w:val="0090120C"/>
    <w:rsid w:val="00901701"/>
    <w:rsid w:val="00905070"/>
    <w:rsid w:val="009050C2"/>
    <w:rsid w:val="00906953"/>
    <w:rsid w:val="00906C71"/>
    <w:rsid w:val="00910B4A"/>
    <w:rsid w:val="00915DE9"/>
    <w:rsid w:val="00916253"/>
    <w:rsid w:val="0091716B"/>
    <w:rsid w:val="00922244"/>
    <w:rsid w:val="009224FC"/>
    <w:rsid w:val="009225B2"/>
    <w:rsid w:val="009303FD"/>
    <w:rsid w:val="00934754"/>
    <w:rsid w:val="009359C1"/>
    <w:rsid w:val="009365B2"/>
    <w:rsid w:val="00936C03"/>
    <w:rsid w:val="009427BF"/>
    <w:rsid w:val="009511F3"/>
    <w:rsid w:val="00951421"/>
    <w:rsid w:val="00952265"/>
    <w:rsid w:val="00952618"/>
    <w:rsid w:val="00953CF7"/>
    <w:rsid w:val="00953D81"/>
    <w:rsid w:val="009541B3"/>
    <w:rsid w:val="00960007"/>
    <w:rsid w:val="0096033F"/>
    <w:rsid w:val="00960566"/>
    <w:rsid w:val="009667F6"/>
    <w:rsid w:val="00967144"/>
    <w:rsid w:val="00970D14"/>
    <w:rsid w:val="00975627"/>
    <w:rsid w:val="00975D16"/>
    <w:rsid w:val="00976DB8"/>
    <w:rsid w:val="00976FBD"/>
    <w:rsid w:val="00977C8B"/>
    <w:rsid w:val="00983B76"/>
    <w:rsid w:val="00990BC8"/>
    <w:rsid w:val="00990D28"/>
    <w:rsid w:val="00990DE8"/>
    <w:rsid w:val="009926FC"/>
    <w:rsid w:val="0099427E"/>
    <w:rsid w:val="00994F7F"/>
    <w:rsid w:val="009961EC"/>
    <w:rsid w:val="00996620"/>
    <w:rsid w:val="009A18EA"/>
    <w:rsid w:val="009A3B04"/>
    <w:rsid w:val="009A44DF"/>
    <w:rsid w:val="009A74C9"/>
    <w:rsid w:val="009B1033"/>
    <w:rsid w:val="009B1285"/>
    <w:rsid w:val="009B1AB4"/>
    <w:rsid w:val="009B22D0"/>
    <w:rsid w:val="009B2BA5"/>
    <w:rsid w:val="009B7BFE"/>
    <w:rsid w:val="009C06FE"/>
    <w:rsid w:val="009C36C8"/>
    <w:rsid w:val="009C4993"/>
    <w:rsid w:val="009D1194"/>
    <w:rsid w:val="009D3F25"/>
    <w:rsid w:val="009E08E7"/>
    <w:rsid w:val="009F1C7B"/>
    <w:rsid w:val="009F1DB3"/>
    <w:rsid w:val="009F2CA0"/>
    <w:rsid w:val="009F3A17"/>
    <w:rsid w:val="009F3BB5"/>
    <w:rsid w:val="009F4F27"/>
    <w:rsid w:val="009F7377"/>
    <w:rsid w:val="00A0045E"/>
    <w:rsid w:val="00A00CD0"/>
    <w:rsid w:val="00A017B4"/>
    <w:rsid w:val="00A03150"/>
    <w:rsid w:val="00A03F96"/>
    <w:rsid w:val="00A04A85"/>
    <w:rsid w:val="00A107FD"/>
    <w:rsid w:val="00A11742"/>
    <w:rsid w:val="00A118BC"/>
    <w:rsid w:val="00A124D0"/>
    <w:rsid w:val="00A12DF9"/>
    <w:rsid w:val="00A1700B"/>
    <w:rsid w:val="00A21A4E"/>
    <w:rsid w:val="00A2533F"/>
    <w:rsid w:val="00A25F42"/>
    <w:rsid w:val="00A263BC"/>
    <w:rsid w:val="00A335AB"/>
    <w:rsid w:val="00A34157"/>
    <w:rsid w:val="00A34371"/>
    <w:rsid w:val="00A40E3F"/>
    <w:rsid w:val="00A41250"/>
    <w:rsid w:val="00A443E9"/>
    <w:rsid w:val="00A44942"/>
    <w:rsid w:val="00A45500"/>
    <w:rsid w:val="00A45EC3"/>
    <w:rsid w:val="00A5085B"/>
    <w:rsid w:val="00A574BA"/>
    <w:rsid w:val="00A57D46"/>
    <w:rsid w:val="00A600E9"/>
    <w:rsid w:val="00A60906"/>
    <w:rsid w:val="00A61A1F"/>
    <w:rsid w:val="00A65A5A"/>
    <w:rsid w:val="00A6795A"/>
    <w:rsid w:val="00A67F2E"/>
    <w:rsid w:val="00A70953"/>
    <w:rsid w:val="00A74100"/>
    <w:rsid w:val="00A746A2"/>
    <w:rsid w:val="00A74A21"/>
    <w:rsid w:val="00A74B13"/>
    <w:rsid w:val="00A7769F"/>
    <w:rsid w:val="00A77DAD"/>
    <w:rsid w:val="00A77EEB"/>
    <w:rsid w:val="00A85104"/>
    <w:rsid w:val="00A8519F"/>
    <w:rsid w:val="00A943E7"/>
    <w:rsid w:val="00A9472B"/>
    <w:rsid w:val="00A96EA4"/>
    <w:rsid w:val="00AA22FE"/>
    <w:rsid w:val="00AA452D"/>
    <w:rsid w:val="00AA6A2D"/>
    <w:rsid w:val="00AA7C99"/>
    <w:rsid w:val="00AB04E7"/>
    <w:rsid w:val="00AB0900"/>
    <w:rsid w:val="00AB0D7F"/>
    <w:rsid w:val="00AB484E"/>
    <w:rsid w:val="00AB63F1"/>
    <w:rsid w:val="00AC21D2"/>
    <w:rsid w:val="00AC24CF"/>
    <w:rsid w:val="00AC437C"/>
    <w:rsid w:val="00AC615C"/>
    <w:rsid w:val="00AD1F23"/>
    <w:rsid w:val="00AD236D"/>
    <w:rsid w:val="00AD403F"/>
    <w:rsid w:val="00AD6E4E"/>
    <w:rsid w:val="00AE2AC1"/>
    <w:rsid w:val="00AE5B73"/>
    <w:rsid w:val="00AE6564"/>
    <w:rsid w:val="00AF0685"/>
    <w:rsid w:val="00AF0E4D"/>
    <w:rsid w:val="00AF0EA1"/>
    <w:rsid w:val="00AF109C"/>
    <w:rsid w:val="00AF2B8C"/>
    <w:rsid w:val="00AF2C6F"/>
    <w:rsid w:val="00AF38CE"/>
    <w:rsid w:val="00AF4929"/>
    <w:rsid w:val="00AF53D1"/>
    <w:rsid w:val="00AF5449"/>
    <w:rsid w:val="00AF79D5"/>
    <w:rsid w:val="00B0148C"/>
    <w:rsid w:val="00B0153A"/>
    <w:rsid w:val="00B03851"/>
    <w:rsid w:val="00B05795"/>
    <w:rsid w:val="00B06B7A"/>
    <w:rsid w:val="00B07C54"/>
    <w:rsid w:val="00B11852"/>
    <w:rsid w:val="00B118B0"/>
    <w:rsid w:val="00B1277C"/>
    <w:rsid w:val="00B13C21"/>
    <w:rsid w:val="00B16C5C"/>
    <w:rsid w:val="00B17A3F"/>
    <w:rsid w:val="00B228D0"/>
    <w:rsid w:val="00B22A44"/>
    <w:rsid w:val="00B2388B"/>
    <w:rsid w:val="00B25053"/>
    <w:rsid w:val="00B2572F"/>
    <w:rsid w:val="00B26492"/>
    <w:rsid w:val="00B30C20"/>
    <w:rsid w:val="00B31F9E"/>
    <w:rsid w:val="00B33E93"/>
    <w:rsid w:val="00B34D7C"/>
    <w:rsid w:val="00B3514D"/>
    <w:rsid w:val="00B435CD"/>
    <w:rsid w:val="00B440CF"/>
    <w:rsid w:val="00B502A4"/>
    <w:rsid w:val="00B50C2D"/>
    <w:rsid w:val="00B5226D"/>
    <w:rsid w:val="00B53AD5"/>
    <w:rsid w:val="00B54538"/>
    <w:rsid w:val="00B566C0"/>
    <w:rsid w:val="00B60814"/>
    <w:rsid w:val="00B619DB"/>
    <w:rsid w:val="00B62540"/>
    <w:rsid w:val="00B626E4"/>
    <w:rsid w:val="00B62D53"/>
    <w:rsid w:val="00B63057"/>
    <w:rsid w:val="00B63513"/>
    <w:rsid w:val="00B64F91"/>
    <w:rsid w:val="00B66C5D"/>
    <w:rsid w:val="00B6756A"/>
    <w:rsid w:val="00B70AAE"/>
    <w:rsid w:val="00B712FB"/>
    <w:rsid w:val="00B71AF3"/>
    <w:rsid w:val="00B71FDB"/>
    <w:rsid w:val="00B723EF"/>
    <w:rsid w:val="00B72E70"/>
    <w:rsid w:val="00B74960"/>
    <w:rsid w:val="00B77A1F"/>
    <w:rsid w:val="00B80314"/>
    <w:rsid w:val="00B81A1D"/>
    <w:rsid w:val="00B84260"/>
    <w:rsid w:val="00B84488"/>
    <w:rsid w:val="00B867DE"/>
    <w:rsid w:val="00B871E2"/>
    <w:rsid w:val="00B91EA5"/>
    <w:rsid w:val="00B92D03"/>
    <w:rsid w:val="00B96096"/>
    <w:rsid w:val="00BA2EF9"/>
    <w:rsid w:val="00BA37C7"/>
    <w:rsid w:val="00BA4477"/>
    <w:rsid w:val="00BA6C59"/>
    <w:rsid w:val="00BA754D"/>
    <w:rsid w:val="00BB197E"/>
    <w:rsid w:val="00BB78A1"/>
    <w:rsid w:val="00BC0FCD"/>
    <w:rsid w:val="00BC14B2"/>
    <w:rsid w:val="00BC7DAA"/>
    <w:rsid w:val="00BD05A1"/>
    <w:rsid w:val="00BD1C46"/>
    <w:rsid w:val="00BD40EC"/>
    <w:rsid w:val="00BD62FE"/>
    <w:rsid w:val="00BE0550"/>
    <w:rsid w:val="00BE42EB"/>
    <w:rsid w:val="00BF004A"/>
    <w:rsid w:val="00BF3035"/>
    <w:rsid w:val="00BF3A85"/>
    <w:rsid w:val="00BF3DF2"/>
    <w:rsid w:val="00BF6446"/>
    <w:rsid w:val="00C0039E"/>
    <w:rsid w:val="00C044BE"/>
    <w:rsid w:val="00C0474F"/>
    <w:rsid w:val="00C051E9"/>
    <w:rsid w:val="00C059CC"/>
    <w:rsid w:val="00C06530"/>
    <w:rsid w:val="00C067E6"/>
    <w:rsid w:val="00C078DA"/>
    <w:rsid w:val="00C12B7E"/>
    <w:rsid w:val="00C12CC4"/>
    <w:rsid w:val="00C12F67"/>
    <w:rsid w:val="00C24A74"/>
    <w:rsid w:val="00C26A64"/>
    <w:rsid w:val="00C30DA7"/>
    <w:rsid w:val="00C328A7"/>
    <w:rsid w:val="00C32D0D"/>
    <w:rsid w:val="00C35EA9"/>
    <w:rsid w:val="00C40679"/>
    <w:rsid w:val="00C41680"/>
    <w:rsid w:val="00C46B8A"/>
    <w:rsid w:val="00C4773C"/>
    <w:rsid w:val="00C5374C"/>
    <w:rsid w:val="00C600E4"/>
    <w:rsid w:val="00C61673"/>
    <w:rsid w:val="00C61D60"/>
    <w:rsid w:val="00C642FA"/>
    <w:rsid w:val="00C64D12"/>
    <w:rsid w:val="00C665B7"/>
    <w:rsid w:val="00C66E49"/>
    <w:rsid w:val="00C7652D"/>
    <w:rsid w:val="00C76E76"/>
    <w:rsid w:val="00C86D32"/>
    <w:rsid w:val="00C86EF1"/>
    <w:rsid w:val="00C91196"/>
    <w:rsid w:val="00C914AE"/>
    <w:rsid w:val="00C92EA6"/>
    <w:rsid w:val="00CA52AD"/>
    <w:rsid w:val="00CA7CF2"/>
    <w:rsid w:val="00CC12B3"/>
    <w:rsid w:val="00CC22D7"/>
    <w:rsid w:val="00CC231E"/>
    <w:rsid w:val="00CC2FFD"/>
    <w:rsid w:val="00CC3AEB"/>
    <w:rsid w:val="00CC49C3"/>
    <w:rsid w:val="00CC77BA"/>
    <w:rsid w:val="00CD0971"/>
    <w:rsid w:val="00CD1A6B"/>
    <w:rsid w:val="00CD2609"/>
    <w:rsid w:val="00CE038C"/>
    <w:rsid w:val="00CE13B4"/>
    <w:rsid w:val="00CE3B7A"/>
    <w:rsid w:val="00CE6950"/>
    <w:rsid w:val="00CE7665"/>
    <w:rsid w:val="00CE77AB"/>
    <w:rsid w:val="00CF2B79"/>
    <w:rsid w:val="00CF3CE7"/>
    <w:rsid w:val="00CF4858"/>
    <w:rsid w:val="00D00305"/>
    <w:rsid w:val="00D03BB8"/>
    <w:rsid w:val="00D04662"/>
    <w:rsid w:val="00D04D49"/>
    <w:rsid w:val="00D06210"/>
    <w:rsid w:val="00D07D31"/>
    <w:rsid w:val="00D10D22"/>
    <w:rsid w:val="00D10EA8"/>
    <w:rsid w:val="00D1170D"/>
    <w:rsid w:val="00D134A2"/>
    <w:rsid w:val="00D1370F"/>
    <w:rsid w:val="00D17C1C"/>
    <w:rsid w:val="00D21F28"/>
    <w:rsid w:val="00D2597A"/>
    <w:rsid w:val="00D26945"/>
    <w:rsid w:val="00D26EEB"/>
    <w:rsid w:val="00D27F0D"/>
    <w:rsid w:val="00D3283A"/>
    <w:rsid w:val="00D32F2B"/>
    <w:rsid w:val="00D33547"/>
    <w:rsid w:val="00D360D9"/>
    <w:rsid w:val="00D36EEC"/>
    <w:rsid w:val="00D41B14"/>
    <w:rsid w:val="00D41BE6"/>
    <w:rsid w:val="00D42C1C"/>
    <w:rsid w:val="00D43DF7"/>
    <w:rsid w:val="00D46166"/>
    <w:rsid w:val="00D474F1"/>
    <w:rsid w:val="00D52096"/>
    <w:rsid w:val="00D52759"/>
    <w:rsid w:val="00D5317F"/>
    <w:rsid w:val="00D5363D"/>
    <w:rsid w:val="00D60A9B"/>
    <w:rsid w:val="00D63226"/>
    <w:rsid w:val="00D6403E"/>
    <w:rsid w:val="00D6577A"/>
    <w:rsid w:val="00D702DC"/>
    <w:rsid w:val="00D708D8"/>
    <w:rsid w:val="00D715CA"/>
    <w:rsid w:val="00D71B42"/>
    <w:rsid w:val="00D7252F"/>
    <w:rsid w:val="00D732F0"/>
    <w:rsid w:val="00D737D4"/>
    <w:rsid w:val="00D763B2"/>
    <w:rsid w:val="00D76610"/>
    <w:rsid w:val="00D777A9"/>
    <w:rsid w:val="00D80C92"/>
    <w:rsid w:val="00D80E19"/>
    <w:rsid w:val="00D857CA"/>
    <w:rsid w:val="00D85BD4"/>
    <w:rsid w:val="00D85C29"/>
    <w:rsid w:val="00D87524"/>
    <w:rsid w:val="00D91924"/>
    <w:rsid w:val="00D92A40"/>
    <w:rsid w:val="00D93039"/>
    <w:rsid w:val="00D930C2"/>
    <w:rsid w:val="00D94B79"/>
    <w:rsid w:val="00D95D7F"/>
    <w:rsid w:val="00DA3014"/>
    <w:rsid w:val="00DA3FDE"/>
    <w:rsid w:val="00DA4A30"/>
    <w:rsid w:val="00DA53B2"/>
    <w:rsid w:val="00DA66A9"/>
    <w:rsid w:val="00DA7D87"/>
    <w:rsid w:val="00DB1D58"/>
    <w:rsid w:val="00DB241A"/>
    <w:rsid w:val="00DB2851"/>
    <w:rsid w:val="00DB420D"/>
    <w:rsid w:val="00DB4350"/>
    <w:rsid w:val="00DB6493"/>
    <w:rsid w:val="00DB7458"/>
    <w:rsid w:val="00DC087D"/>
    <w:rsid w:val="00DC5AE4"/>
    <w:rsid w:val="00DC77B1"/>
    <w:rsid w:val="00DC7F67"/>
    <w:rsid w:val="00DD2853"/>
    <w:rsid w:val="00DD374D"/>
    <w:rsid w:val="00DD3963"/>
    <w:rsid w:val="00DD432D"/>
    <w:rsid w:val="00DD4E46"/>
    <w:rsid w:val="00DD5FE6"/>
    <w:rsid w:val="00DD75AD"/>
    <w:rsid w:val="00DE62DF"/>
    <w:rsid w:val="00DF0CA1"/>
    <w:rsid w:val="00DF2602"/>
    <w:rsid w:val="00DF36DE"/>
    <w:rsid w:val="00DF440E"/>
    <w:rsid w:val="00E015DD"/>
    <w:rsid w:val="00E03077"/>
    <w:rsid w:val="00E0457F"/>
    <w:rsid w:val="00E062DF"/>
    <w:rsid w:val="00E07BC3"/>
    <w:rsid w:val="00E133B9"/>
    <w:rsid w:val="00E14D85"/>
    <w:rsid w:val="00E1557C"/>
    <w:rsid w:val="00E17A53"/>
    <w:rsid w:val="00E17B1E"/>
    <w:rsid w:val="00E21E43"/>
    <w:rsid w:val="00E24AE3"/>
    <w:rsid w:val="00E25C64"/>
    <w:rsid w:val="00E27298"/>
    <w:rsid w:val="00E32C63"/>
    <w:rsid w:val="00E33566"/>
    <w:rsid w:val="00E339A5"/>
    <w:rsid w:val="00E36264"/>
    <w:rsid w:val="00E373CB"/>
    <w:rsid w:val="00E40275"/>
    <w:rsid w:val="00E40BD1"/>
    <w:rsid w:val="00E415A9"/>
    <w:rsid w:val="00E42103"/>
    <w:rsid w:val="00E46112"/>
    <w:rsid w:val="00E47550"/>
    <w:rsid w:val="00E479F7"/>
    <w:rsid w:val="00E551C0"/>
    <w:rsid w:val="00E61C13"/>
    <w:rsid w:val="00E62001"/>
    <w:rsid w:val="00E62C0D"/>
    <w:rsid w:val="00E64069"/>
    <w:rsid w:val="00E64D20"/>
    <w:rsid w:val="00E66491"/>
    <w:rsid w:val="00E70B43"/>
    <w:rsid w:val="00E759B1"/>
    <w:rsid w:val="00E76D9F"/>
    <w:rsid w:val="00E775ED"/>
    <w:rsid w:val="00E8027F"/>
    <w:rsid w:val="00E828F7"/>
    <w:rsid w:val="00E85F84"/>
    <w:rsid w:val="00E86DAD"/>
    <w:rsid w:val="00E90BCD"/>
    <w:rsid w:val="00E927C6"/>
    <w:rsid w:val="00E93848"/>
    <w:rsid w:val="00E93F3E"/>
    <w:rsid w:val="00E93FF2"/>
    <w:rsid w:val="00E940BE"/>
    <w:rsid w:val="00EA113E"/>
    <w:rsid w:val="00EA5735"/>
    <w:rsid w:val="00EA5770"/>
    <w:rsid w:val="00EB0788"/>
    <w:rsid w:val="00EB085B"/>
    <w:rsid w:val="00EB2698"/>
    <w:rsid w:val="00EB348A"/>
    <w:rsid w:val="00EB39D2"/>
    <w:rsid w:val="00EB4371"/>
    <w:rsid w:val="00EB5472"/>
    <w:rsid w:val="00EB7158"/>
    <w:rsid w:val="00EB7337"/>
    <w:rsid w:val="00EB7BBA"/>
    <w:rsid w:val="00EC2FC7"/>
    <w:rsid w:val="00EC3581"/>
    <w:rsid w:val="00EC5FFD"/>
    <w:rsid w:val="00EC73DB"/>
    <w:rsid w:val="00ED23B8"/>
    <w:rsid w:val="00ED387B"/>
    <w:rsid w:val="00ED6173"/>
    <w:rsid w:val="00ED71A7"/>
    <w:rsid w:val="00EE022A"/>
    <w:rsid w:val="00EE3C3F"/>
    <w:rsid w:val="00EE4242"/>
    <w:rsid w:val="00EE4792"/>
    <w:rsid w:val="00EE7790"/>
    <w:rsid w:val="00EF00DF"/>
    <w:rsid w:val="00EF0B86"/>
    <w:rsid w:val="00EF10C9"/>
    <w:rsid w:val="00EF3BBF"/>
    <w:rsid w:val="00EF4816"/>
    <w:rsid w:val="00EF58EE"/>
    <w:rsid w:val="00EF6CF9"/>
    <w:rsid w:val="00EF7402"/>
    <w:rsid w:val="00F04977"/>
    <w:rsid w:val="00F05577"/>
    <w:rsid w:val="00F05815"/>
    <w:rsid w:val="00F062CC"/>
    <w:rsid w:val="00F072B5"/>
    <w:rsid w:val="00F12F3B"/>
    <w:rsid w:val="00F1304E"/>
    <w:rsid w:val="00F143B1"/>
    <w:rsid w:val="00F15171"/>
    <w:rsid w:val="00F163A5"/>
    <w:rsid w:val="00F17AF7"/>
    <w:rsid w:val="00F216EB"/>
    <w:rsid w:val="00F30C19"/>
    <w:rsid w:val="00F32AD5"/>
    <w:rsid w:val="00F343DF"/>
    <w:rsid w:val="00F36278"/>
    <w:rsid w:val="00F37691"/>
    <w:rsid w:val="00F405BE"/>
    <w:rsid w:val="00F41A1A"/>
    <w:rsid w:val="00F42C35"/>
    <w:rsid w:val="00F43249"/>
    <w:rsid w:val="00F4381F"/>
    <w:rsid w:val="00F43B69"/>
    <w:rsid w:val="00F45BCE"/>
    <w:rsid w:val="00F4642D"/>
    <w:rsid w:val="00F4663D"/>
    <w:rsid w:val="00F55845"/>
    <w:rsid w:val="00F6086C"/>
    <w:rsid w:val="00F63915"/>
    <w:rsid w:val="00F63DE6"/>
    <w:rsid w:val="00F667C6"/>
    <w:rsid w:val="00F66D59"/>
    <w:rsid w:val="00F70C83"/>
    <w:rsid w:val="00F70F63"/>
    <w:rsid w:val="00F712E7"/>
    <w:rsid w:val="00F71396"/>
    <w:rsid w:val="00F80391"/>
    <w:rsid w:val="00F81645"/>
    <w:rsid w:val="00F839FC"/>
    <w:rsid w:val="00F867E0"/>
    <w:rsid w:val="00F8731C"/>
    <w:rsid w:val="00F876BD"/>
    <w:rsid w:val="00F91E19"/>
    <w:rsid w:val="00F94393"/>
    <w:rsid w:val="00F96427"/>
    <w:rsid w:val="00F97086"/>
    <w:rsid w:val="00F972A7"/>
    <w:rsid w:val="00FA2126"/>
    <w:rsid w:val="00FA3CCA"/>
    <w:rsid w:val="00FB114F"/>
    <w:rsid w:val="00FB2E9C"/>
    <w:rsid w:val="00FB5EBD"/>
    <w:rsid w:val="00FC194B"/>
    <w:rsid w:val="00FC22C6"/>
    <w:rsid w:val="00FC49E7"/>
    <w:rsid w:val="00FC683E"/>
    <w:rsid w:val="00FC6B08"/>
    <w:rsid w:val="00FC78CB"/>
    <w:rsid w:val="00FC7B14"/>
    <w:rsid w:val="00FD0514"/>
    <w:rsid w:val="00FD09A0"/>
    <w:rsid w:val="00FD09B4"/>
    <w:rsid w:val="00FD1CC2"/>
    <w:rsid w:val="00FD51AA"/>
    <w:rsid w:val="00FD5B04"/>
    <w:rsid w:val="00FD63C8"/>
    <w:rsid w:val="00FD7693"/>
    <w:rsid w:val="00FE00F1"/>
    <w:rsid w:val="00FE07A2"/>
    <w:rsid w:val="00FE3BDF"/>
    <w:rsid w:val="00FE64AC"/>
    <w:rsid w:val="00FF0536"/>
    <w:rsid w:val="00FF0E40"/>
    <w:rsid w:val="00FF1494"/>
    <w:rsid w:val="00FF1ABE"/>
    <w:rsid w:val="00FF467B"/>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75117A"/>
  <w15:docId w15:val="{CEEEF99A-CF63-464B-B00F-386C87EA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81D"/>
    <w:pPr>
      <w:spacing w:after="0" w:line="240" w:lineRule="auto"/>
    </w:pPr>
  </w:style>
  <w:style w:type="paragraph" w:styleId="Header">
    <w:name w:val="header"/>
    <w:basedOn w:val="Normal"/>
    <w:link w:val="HeaderChar"/>
    <w:uiPriority w:val="99"/>
    <w:unhideWhenUsed/>
    <w:rsid w:val="00A0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D0"/>
  </w:style>
  <w:style w:type="paragraph" w:styleId="Footer">
    <w:name w:val="footer"/>
    <w:basedOn w:val="Normal"/>
    <w:link w:val="FooterChar"/>
    <w:uiPriority w:val="99"/>
    <w:unhideWhenUsed/>
    <w:rsid w:val="00A0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D0"/>
  </w:style>
  <w:style w:type="paragraph" w:styleId="ListParagraph">
    <w:name w:val="List Paragraph"/>
    <w:basedOn w:val="Normal"/>
    <w:uiPriority w:val="34"/>
    <w:qFormat/>
    <w:rsid w:val="00AA6A2D"/>
    <w:pPr>
      <w:ind w:left="720"/>
      <w:contextualSpacing/>
    </w:pPr>
  </w:style>
  <w:style w:type="paragraph" w:styleId="BalloonText">
    <w:name w:val="Balloon Text"/>
    <w:basedOn w:val="Normal"/>
    <w:link w:val="BalloonTextChar"/>
    <w:uiPriority w:val="99"/>
    <w:semiHidden/>
    <w:unhideWhenUsed/>
    <w:rsid w:val="00EE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84C-7F3C-44CB-A048-AE63BF8F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7</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rimartin</dc:creator>
  <cp:lastModifiedBy>Riki Martin</cp:lastModifiedBy>
  <cp:revision>79</cp:revision>
  <cp:lastPrinted>2018-04-02T18:25:00Z</cp:lastPrinted>
  <dcterms:created xsi:type="dcterms:W3CDTF">2018-03-23T15:06:00Z</dcterms:created>
  <dcterms:modified xsi:type="dcterms:W3CDTF">2018-05-30T20:45:00Z</dcterms:modified>
</cp:coreProperties>
</file>